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b/>
          <w:spacing w:val="80"/>
          <w:sz w:val="32"/>
          <w:szCs w:val="32"/>
        </w:rPr>
        <w:id w:val="-62411020"/>
        <w:lock w:val="contentLocked"/>
        <w:placeholder>
          <w:docPart w:val="04FE642FDBD544C5AAEA1E49FFC5A4DB"/>
        </w:placeholder>
        <w:group/>
      </w:sdtPr>
      <w:sdtEndPr>
        <w:rPr>
          <w:b w:val="0"/>
          <w:spacing w:val="0"/>
          <w:sz w:val="28"/>
          <w:szCs w:val="28"/>
        </w:rPr>
      </w:sdtEndPr>
      <w:sdtContent>
        <w:p w:rsidR="00570D43" w:rsidRPr="008767EF" w:rsidRDefault="0014290D" w:rsidP="0014290D">
          <w:pPr>
            <w:pStyle w:val="a8"/>
            <w:ind w:left="0"/>
            <w:jc w:val="center"/>
            <w:rPr>
              <w:b/>
              <w:spacing w:val="80"/>
              <w:sz w:val="32"/>
              <w:szCs w:val="32"/>
            </w:rPr>
          </w:pPr>
          <w:r>
            <w:rPr>
              <w:b/>
              <w:noProof/>
              <w:spacing w:val="80"/>
              <w:sz w:val="32"/>
              <w:szCs w:val="32"/>
            </w:rPr>
            <w:drawing>
              <wp:anchor distT="0" distB="0" distL="114300" distR="114300" simplePos="0" relativeHeight="251658752" behindDoc="0" locked="0" layoutInCell="1" allowOverlap="1">
                <wp:simplePos x="0" y="0"/>
                <wp:positionH relativeFrom="column">
                  <wp:posOffset>2758440</wp:posOffset>
                </wp:positionH>
                <wp:positionV relativeFrom="paragraph">
                  <wp:posOffset>71755</wp:posOffset>
                </wp:positionV>
                <wp:extent cx="551815" cy="709930"/>
                <wp:effectExtent l="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51815" cy="709930"/>
                        </a:xfrm>
                        <a:prstGeom prst="rect">
                          <a:avLst/>
                        </a:prstGeom>
                      </pic:spPr>
                    </pic:pic>
                  </a:graphicData>
                </a:graphic>
                <wp14:sizeRelH relativeFrom="page">
                  <wp14:pctWidth>0</wp14:pctWidth>
                </wp14:sizeRelH>
                <wp14:sizeRelV relativeFrom="page">
                  <wp14:pctHeight>0</wp14:pctHeight>
                </wp14:sizeRelV>
              </wp:anchor>
            </w:drawing>
          </w:r>
          <w:r w:rsidR="00570D43" w:rsidRPr="008767EF">
            <w:rPr>
              <w:b/>
              <w:spacing w:val="80"/>
              <w:sz w:val="32"/>
              <w:szCs w:val="32"/>
            </w:rPr>
            <w:t>АДМИНИСТРАЦИЯ</w:t>
          </w:r>
        </w:p>
        <w:p w:rsidR="00570D43" w:rsidRPr="005C188B" w:rsidRDefault="00570D43" w:rsidP="0014290D">
          <w:pPr>
            <w:jc w:val="center"/>
            <w:rPr>
              <w:b/>
              <w:sz w:val="32"/>
              <w:szCs w:val="32"/>
            </w:rPr>
          </w:pPr>
          <w:r w:rsidRPr="005C188B">
            <w:rPr>
              <w:b/>
              <w:sz w:val="32"/>
              <w:szCs w:val="32"/>
            </w:rPr>
            <w:t>ЯРОСЛАВСКОГО МУНИЦИПАЛЬНОГО РАЙОНА</w:t>
          </w:r>
        </w:p>
        <w:p w:rsidR="00570D43" w:rsidRPr="00F32CF5" w:rsidRDefault="00570D43" w:rsidP="0014290D">
          <w:pPr>
            <w:pStyle w:val="4"/>
            <w:rPr>
              <w:spacing w:val="80"/>
              <w:sz w:val="24"/>
              <w:szCs w:val="24"/>
            </w:rPr>
          </w:pPr>
          <w:r w:rsidRPr="005C188B">
            <w:rPr>
              <w:spacing w:val="80"/>
              <w:sz w:val="40"/>
            </w:rPr>
            <w:t>ПОСТАНОВЛЕНИ</w:t>
          </w:r>
          <w:r w:rsidR="00F32CF5">
            <w:rPr>
              <w:spacing w:val="80"/>
              <w:sz w:val="40"/>
            </w:rPr>
            <w:t>Е</w:t>
          </w:r>
        </w:p>
        <w:p w:rsidR="00570D43" w:rsidRPr="00F32CF5" w:rsidRDefault="00570D43" w:rsidP="0014290D">
          <w:pPr>
            <w:jc w:val="center"/>
            <w:rPr>
              <w:sz w:val="28"/>
              <w:szCs w:val="28"/>
            </w:rPr>
          </w:pPr>
        </w:p>
        <w:p w:rsidR="00570D43" w:rsidRPr="00F32CF5" w:rsidRDefault="00570D43" w:rsidP="008767EF">
          <w:pPr>
            <w:rPr>
              <w:sz w:val="28"/>
              <w:szCs w:val="28"/>
            </w:rPr>
          </w:pPr>
        </w:p>
        <w:p w:rsidR="00570D43" w:rsidRPr="00F32CF5" w:rsidRDefault="00570D43" w:rsidP="008767EF">
          <w:pPr>
            <w:pStyle w:val="a8"/>
            <w:ind w:left="0"/>
            <w:jc w:val="both"/>
            <w:rPr>
              <w:szCs w:val="28"/>
            </w:rPr>
          </w:pPr>
        </w:p>
        <w:p w:rsidR="00570D43" w:rsidRPr="00F32CF5" w:rsidRDefault="00570D43" w:rsidP="008767EF">
          <w:pPr>
            <w:pStyle w:val="a8"/>
            <w:ind w:left="0"/>
            <w:jc w:val="both"/>
            <w:rPr>
              <w:szCs w:val="28"/>
            </w:rPr>
          </w:pPr>
        </w:p>
        <w:p w:rsidR="00570D43" w:rsidRPr="00F32CF5" w:rsidRDefault="00D05D42" w:rsidP="008767EF">
          <w:pPr>
            <w:pStyle w:val="a8"/>
            <w:ind w:left="0"/>
            <w:jc w:val="both"/>
            <w:rPr>
              <w:szCs w:val="28"/>
            </w:rPr>
          </w:pPr>
        </w:p>
      </w:sdtContent>
    </w:sdt>
    <w:p w:rsidR="00570D43" w:rsidRPr="00F32CF5" w:rsidRDefault="00570D43" w:rsidP="008767EF">
      <w:pPr>
        <w:pStyle w:val="a8"/>
        <w:ind w:left="0"/>
        <w:jc w:val="both"/>
        <w:rPr>
          <w:szCs w:val="28"/>
        </w:rPr>
      </w:pPr>
    </w:p>
    <w:p w:rsidR="003D4DAC" w:rsidRPr="00EF282F" w:rsidRDefault="003D4DAC" w:rsidP="00995316">
      <w:pPr>
        <w:ind w:right="2947"/>
        <w:jc w:val="both"/>
        <w:rPr>
          <w:b/>
          <w:sz w:val="28"/>
          <w:szCs w:val="28"/>
        </w:rPr>
      </w:pPr>
      <w:r w:rsidRPr="00EF282F">
        <w:rPr>
          <w:b/>
          <w:sz w:val="28"/>
          <w:szCs w:val="28"/>
        </w:rPr>
        <w:t xml:space="preserve">Об утверждении </w:t>
      </w:r>
      <w:proofErr w:type="gramStart"/>
      <w:r w:rsidRPr="00EF282F">
        <w:rPr>
          <w:b/>
          <w:sz w:val="28"/>
          <w:szCs w:val="28"/>
        </w:rPr>
        <w:t>административного</w:t>
      </w:r>
      <w:proofErr w:type="gramEnd"/>
    </w:p>
    <w:p w:rsidR="003D4DAC" w:rsidRPr="00EF282F" w:rsidRDefault="003D4DAC" w:rsidP="00995316">
      <w:pPr>
        <w:ind w:right="2947"/>
        <w:jc w:val="both"/>
        <w:rPr>
          <w:b/>
          <w:sz w:val="28"/>
          <w:szCs w:val="28"/>
        </w:rPr>
      </w:pPr>
      <w:r w:rsidRPr="00EF282F">
        <w:rPr>
          <w:b/>
          <w:sz w:val="28"/>
          <w:szCs w:val="28"/>
        </w:rPr>
        <w:t>регламента проведения проверок</w:t>
      </w:r>
    </w:p>
    <w:p w:rsidR="003D4DAC" w:rsidRPr="00EF282F" w:rsidRDefault="003D4DAC" w:rsidP="00995316">
      <w:pPr>
        <w:ind w:right="2947"/>
        <w:jc w:val="both"/>
        <w:rPr>
          <w:b/>
          <w:sz w:val="28"/>
          <w:szCs w:val="28"/>
        </w:rPr>
      </w:pPr>
      <w:r w:rsidRPr="00EF282F">
        <w:rPr>
          <w:b/>
          <w:sz w:val="28"/>
          <w:szCs w:val="28"/>
        </w:rPr>
        <w:t xml:space="preserve">при осуществлении </w:t>
      </w:r>
      <w:proofErr w:type="gramStart"/>
      <w:r w:rsidRPr="00EF282F">
        <w:rPr>
          <w:b/>
          <w:sz w:val="28"/>
          <w:szCs w:val="28"/>
        </w:rPr>
        <w:t>муниципального</w:t>
      </w:r>
      <w:proofErr w:type="gramEnd"/>
    </w:p>
    <w:p w:rsidR="00995316" w:rsidRDefault="003D4DAC" w:rsidP="00995316">
      <w:pPr>
        <w:ind w:right="2947"/>
        <w:jc w:val="both"/>
        <w:rPr>
          <w:b/>
          <w:sz w:val="28"/>
          <w:szCs w:val="28"/>
        </w:rPr>
      </w:pPr>
      <w:r w:rsidRPr="00EF282F">
        <w:rPr>
          <w:b/>
          <w:sz w:val="28"/>
          <w:szCs w:val="28"/>
        </w:rPr>
        <w:t>земельного контроля в границах</w:t>
      </w:r>
    </w:p>
    <w:p w:rsidR="00995316" w:rsidRDefault="003D4DAC" w:rsidP="00995316">
      <w:pPr>
        <w:ind w:right="2947"/>
        <w:jc w:val="both"/>
        <w:rPr>
          <w:b/>
          <w:sz w:val="28"/>
          <w:szCs w:val="28"/>
        </w:rPr>
      </w:pPr>
      <w:r w:rsidRPr="00EF282F">
        <w:rPr>
          <w:b/>
          <w:sz w:val="28"/>
          <w:szCs w:val="28"/>
        </w:rPr>
        <w:t>поселений</w:t>
      </w:r>
      <w:r w:rsidR="00995316">
        <w:rPr>
          <w:b/>
          <w:sz w:val="28"/>
          <w:szCs w:val="28"/>
        </w:rPr>
        <w:t xml:space="preserve"> </w:t>
      </w:r>
      <w:r w:rsidRPr="00EF282F">
        <w:rPr>
          <w:b/>
          <w:sz w:val="28"/>
          <w:szCs w:val="28"/>
        </w:rPr>
        <w:t>на территории сельских</w:t>
      </w:r>
    </w:p>
    <w:p w:rsidR="00995316" w:rsidRDefault="003D4DAC" w:rsidP="00995316">
      <w:pPr>
        <w:tabs>
          <w:tab w:val="left" w:pos="6237"/>
        </w:tabs>
        <w:ind w:right="3656"/>
        <w:jc w:val="both"/>
        <w:rPr>
          <w:b/>
          <w:sz w:val="28"/>
          <w:szCs w:val="28"/>
        </w:rPr>
      </w:pPr>
      <w:r w:rsidRPr="00EF282F">
        <w:rPr>
          <w:b/>
          <w:sz w:val="28"/>
          <w:szCs w:val="28"/>
        </w:rPr>
        <w:t>поселений</w:t>
      </w:r>
      <w:r w:rsidR="00995316">
        <w:rPr>
          <w:b/>
          <w:sz w:val="28"/>
          <w:szCs w:val="28"/>
        </w:rPr>
        <w:t xml:space="preserve"> </w:t>
      </w:r>
      <w:proofErr w:type="gramStart"/>
      <w:r w:rsidR="00995316">
        <w:rPr>
          <w:b/>
          <w:sz w:val="28"/>
          <w:szCs w:val="28"/>
        </w:rPr>
        <w:t>Ярославского</w:t>
      </w:r>
      <w:proofErr w:type="gramEnd"/>
      <w:r w:rsidR="00995316">
        <w:rPr>
          <w:b/>
          <w:sz w:val="28"/>
          <w:szCs w:val="28"/>
        </w:rPr>
        <w:t xml:space="preserve"> </w:t>
      </w:r>
    </w:p>
    <w:p w:rsidR="003D4DAC" w:rsidRPr="00EF282F" w:rsidRDefault="003D4DAC" w:rsidP="00995316">
      <w:pPr>
        <w:tabs>
          <w:tab w:val="left" w:pos="6237"/>
        </w:tabs>
        <w:ind w:right="3656"/>
        <w:jc w:val="both"/>
        <w:rPr>
          <w:b/>
          <w:sz w:val="28"/>
          <w:szCs w:val="28"/>
        </w:rPr>
      </w:pPr>
      <w:bookmarkStart w:id="0" w:name="_GoBack"/>
      <w:bookmarkEnd w:id="0"/>
      <w:r w:rsidRPr="00EF282F">
        <w:rPr>
          <w:b/>
          <w:sz w:val="28"/>
          <w:szCs w:val="28"/>
        </w:rPr>
        <w:t>муниципального района</w:t>
      </w:r>
    </w:p>
    <w:p w:rsidR="003D4DAC" w:rsidRPr="00EF282F" w:rsidRDefault="003D4DAC" w:rsidP="003D4DAC">
      <w:pPr>
        <w:jc w:val="both"/>
        <w:rPr>
          <w:b/>
          <w:sz w:val="28"/>
          <w:szCs w:val="28"/>
        </w:rPr>
      </w:pPr>
    </w:p>
    <w:p w:rsidR="003D4DAC" w:rsidRPr="00EF282F" w:rsidRDefault="003D4DAC" w:rsidP="0038598B">
      <w:pPr>
        <w:ind w:firstLine="426"/>
        <w:jc w:val="both"/>
        <w:rPr>
          <w:sz w:val="28"/>
          <w:szCs w:val="28"/>
        </w:rPr>
      </w:pPr>
      <w:proofErr w:type="gramStart"/>
      <w:r w:rsidRPr="00EF282F">
        <w:rPr>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w:t>
      </w:r>
      <w:r w:rsidR="00596EE7">
        <w:rPr>
          <w:sz w:val="28"/>
          <w:szCs w:val="28"/>
        </w:rPr>
        <w:t xml:space="preserve"> </w:t>
      </w:r>
      <w:r w:rsidRPr="00EF282F">
        <w:rPr>
          <w:sz w:val="28"/>
          <w:szCs w:val="28"/>
        </w:rPr>
        <w:t xml:space="preserve">26 декабря  2008 года </w:t>
      </w:r>
      <w:r w:rsidR="00596EE7">
        <w:rPr>
          <w:sz w:val="28"/>
          <w:szCs w:val="28"/>
        </w:rPr>
        <w:br/>
      </w:r>
      <w:r w:rsidRPr="00EF282F">
        <w:rPr>
          <w:sz w:val="28"/>
          <w:szCs w:val="28"/>
        </w:rPr>
        <w:t>№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постановлением  Правительства Ярославской области от 24.12.2012 № 1508-п «Об утверждении Порядка разработки и утверждения административных регламентов осуществления</w:t>
      </w:r>
      <w:proofErr w:type="gramEnd"/>
      <w:r w:rsidRPr="00EF282F">
        <w:rPr>
          <w:sz w:val="28"/>
          <w:szCs w:val="28"/>
        </w:rPr>
        <w:t xml:space="preserve"> муниципального контроля», </w:t>
      </w:r>
      <w:r w:rsidR="004206AB" w:rsidRPr="00EF282F">
        <w:rPr>
          <w:sz w:val="28"/>
          <w:szCs w:val="28"/>
        </w:rPr>
        <w:t xml:space="preserve"> </w:t>
      </w:r>
      <w:r w:rsidRPr="00EF282F">
        <w:rPr>
          <w:sz w:val="28"/>
          <w:szCs w:val="28"/>
        </w:rPr>
        <w:t>Администрация</w:t>
      </w:r>
      <w:r w:rsidR="004206AB" w:rsidRPr="00EF282F">
        <w:rPr>
          <w:sz w:val="28"/>
          <w:szCs w:val="28"/>
        </w:rPr>
        <w:t xml:space="preserve"> </w:t>
      </w:r>
      <w:r w:rsidRPr="00EF282F">
        <w:rPr>
          <w:sz w:val="28"/>
          <w:szCs w:val="28"/>
        </w:rPr>
        <w:t xml:space="preserve"> района</w:t>
      </w:r>
      <w:r w:rsidR="004206AB" w:rsidRPr="00EF282F">
        <w:rPr>
          <w:sz w:val="28"/>
          <w:szCs w:val="28"/>
        </w:rPr>
        <w:t xml:space="preserve"> </w:t>
      </w:r>
      <w:proofErr w:type="gramStart"/>
      <w:r w:rsidRPr="00EF282F">
        <w:rPr>
          <w:b/>
          <w:sz w:val="28"/>
          <w:szCs w:val="28"/>
        </w:rPr>
        <w:t>п</w:t>
      </w:r>
      <w:proofErr w:type="gramEnd"/>
      <w:r w:rsidRPr="00EF282F">
        <w:rPr>
          <w:b/>
          <w:sz w:val="28"/>
          <w:szCs w:val="28"/>
        </w:rPr>
        <w:t xml:space="preserve"> о с т а н о в л я е т:</w:t>
      </w:r>
    </w:p>
    <w:p w:rsidR="00440D5B" w:rsidRPr="00EF282F" w:rsidRDefault="003D4DAC" w:rsidP="003D4DAC">
      <w:pPr>
        <w:ind w:firstLine="426"/>
        <w:jc w:val="both"/>
        <w:rPr>
          <w:sz w:val="28"/>
          <w:szCs w:val="28"/>
        </w:rPr>
      </w:pPr>
      <w:r w:rsidRPr="00EF282F">
        <w:rPr>
          <w:sz w:val="28"/>
          <w:szCs w:val="28"/>
        </w:rPr>
        <w:t xml:space="preserve">1. Утвердить прилагаемый административный регламент </w:t>
      </w:r>
      <w:r w:rsidR="00440D5B" w:rsidRPr="00EF282F">
        <w:rPr>
          <w:sz w:val="28"/>
          <w:szCs w:val="28"/>
        </w:rPr>
        <w:t>проведения проверок при осуществлении муниципального земельного контроля в границах поселений на территории сельских поселений Ярославского муниципального района.</w:t>
      </w:r>
    </w:p>
    <w:p w:rsidR="00BD0979" w:rsidRPr="00EF282F" w:rsidRDefault="00BD0979" w:rsidP="003D4DAC">
      <w:pPr>
        <w:ind w:firstLine="426"/>
        <w:jc w:val="both"/>
        <w:rPr>
          <w:sz w:val="28"/>
          <w:szCs w:val="28"/>
        </w:rPr>
      </w:pPr>
      <w:r w:rsidRPr="00EF282F">
        <w:rPr>
          <w:sz w:val="28"/>
          <w:szCs w:val="28"/>
        </w:rPr>
        <w:t>2. Признать утратившими</w:t>
      </w:r>
      <w:r w:rsidR="003D4DAC" w:rsidRPr="00EF282F">
        <w:rPr>
          <w:sz w:val="28"/>
          <w:szCs w:val="28"/>
        </w:rPr>
        <w:t xml:space="preserve"> силу</w:t>
      </w:r>
      <w:r w:rsidRPr="00EF282F">
        <w:rPr>
          <w:sz w:val="28"/>
          <w:szCs w:val="28"/>
        </w:rPr>
        <w:t>:</w:t>
      </w:r>
    </w:p>
    <w:p w:rsidR="003D4DAC" w:rsidRPr="00EF282F" w:rsidRDefault="00BD0979" w:rsidP="003D4DAC">
      <w:pPr>
        <w:ind w:firstLine="426"/>
        <w:jc w:val="both"/>
        <w:rPr>
          <w:sz w:val="28"/>
          <w:szCs w:val="28"/>
        </w:rPr>
      </w:pPr>
      <w:r w:rsidRPr="00EF282F">
        <w:rPr>
          <w:sz w:val="28"/>
          <w:szCs w:val="28"/>
        </w:rPr>
        <w:t>2.1.</w:t>
      </w:r>
      <w:r w:rsidR="003D4DAC" w:rsidRPr="00EF282F">
        <w:rPr>
          <w:sz w:val="28"/>
          <w:szCs w:val="28"/>
        </w:rPr>
        <w:t xml:space="preserve"> </w:t>
      </w:r>
      <w:r w:rsidRPr="00EF282F">
        <w:rPr>
          <w:sz w:val="28"/>
          <w:szCs w:val="28"/>
        </w:rPr>
        <w:t>П</w:t>
      </w:r>
      <w:r w:rsidR="003D4DAC" w:rsidRPr="00EF282F">
        <w:rPr>
          <w:sz w:val="28"/>
          <w:szCs w:val="28"/>
        </w:rPr>
        <w:t xml:space="preserve">остановление Администрации Ярославского муниципального района от </w:t>
      </w:r>
      <w:r w:rsidR="00440D5B" w:rsidRPr="00EF282F">
        <w:rPr>
          <w:sz w:val="28"/>
          <w:szCs w:val="28"/>
        </w:rPr>
        <w:t>10</w:t>
      </w:r>
      <w:r w:rsidR="003D4DAC" w:rsidRPr="00EF282F">
        <w:rPr>
          <w:sz w:val="28"/>
          <w:szCs w:val="28"/>
        </w:rPr>
        <w:t>.0</w:t>
      </w:r>
      <w:r w:rsidR="00440D5B" w:rsidRPr="00EF282F">
        <w:rPr>
          <w:sz w:val="28"/>
          <w:szCs w:val="28"/>
        </w:rPr>
        <w:t>2</w:t>
      </w:r>
      <w:r w:rsidR="003D4DAC" w:rsidRPr="00EF282F">
        <w:rPr>
          <w:sz w:val="28"/>
          <w:szCs w:val="28"/>
        </w:rPr>
        <w:t xml:space="preserve">.2017 № </w:t>
      </w:r>
      <w:r w:rsidR="00440D5B" w:rsidRPr="00EF282F">
        <w:rPr>
          <w:sz w:val="28"/>
          <w:szCs w:val="28"/>
        </w:rPr>
        <w:t>316 «Об утверждении а</w:t>
      </w:r>
      <w:r w:rsidR="003D4DAC" w:rsidRPr="00EF282F">
        <w:rPr>
          <w:sz w:val="28"/>
          <w:szCs w:val="28"/>
        </w:rPr>
        <w:t xml:space="preserve">дминистративного   регламента   </w:t>
      </w:r>
      <w:r w:rsidR="00440D5B" w:rsidRPr="00EF282F">
        <w:rPr>
          <w:sz w:val="28"/>
          <w:szCs w:val="28"/>
        </w:rPr>
        <w:t xml:space="preserve">проведения проверок при </w:t>
      </w:r>
      <w:r w:rsidR="00440D5B" w:rsidRPr="00EF282F">
        <w:rPr>
          <w:sz w:val="28"/>
          <w:szCs w:val="28"/>
        </w:rPr>
        <w:t>осуществлении муниципального земельного контроля в границах поселений на т</w:t>
      </w:r>
      <w:r w:rsidR="00440D5B" w:rsidRPr="00EF282F">
        <w:rPr>
          <w:sz w:val="28"/>
          <w:szCs w:val="28"/>
        </w:rPr>
        <w:t>ерритории сельских поселений Ярославского муниципального района»</w:t>
      </w:r>
      <w:r w:rsidRPr="00EF282F">
        <w:rPr>
          <w:sz w:val="28"/>
          <w:szCs w:val="28"/>
        </w:rPr>
        <w:t>.</w:t>
      </w:r>
    </w:p>
    <w:p w:rsidR="00BD0979" w:rsidRPr="00EF282F" w:rsidRDefault="00BD0979" w:rsidP="003D4DAC">
      <w:pPr>
        <w:ind w:firstLine="426"/>
        <w:jc w:val="both"/>
        <w:rPr>
          <w:sz w:val="28"/>
          <w:szCs w:val="28"/>
        </w:rPr>
      </w:pPr>
      <w:r w:rsidRPr="00EF282F">
        <w:rPr>
          <w:sz w:val="28"/>
          <w:szCs w:val="28"/>
        </w:rPr>
        <w:t xml:space="preserve">2.2. Постановление Администрации Ярославского муниципального района от 30.06.2017 № 2618 «О внесении изменений в постановление Администрации  </w:t>
      </w:r>
      <w:r w:rsidR="00CB2D66" w:rsidRPr="00EF282F">
        <w:rPr>
          <w:sz w:val="28"/>
          <w:szCs w:val="28"/>
        </w:rPr>
        <w:t>ЯМР от 10.02.2017 № 316 «</w:t>
      </w:r>
      <w:r w:rsidR="00CB2D66" w:rsidRPr="00EF282F">
        <w:rPr>
          <w:sz w:val="28"/>
          <w:szCs w:val="28"/>
        </w:rPr>
        <w:t>Об утверждении административного   регламента   проведения проверок при осуществлении муниципального земельного контроля в границах поселений на территории сельских поселений Ярославского муниципального района».</w:t>
      </w:r>
    </w:p>
    <w:p w:rsidR="003D4DAC" w:rsidRPr="00EF282F" w:rsidRDefault="003D4DAC" w:rsidP="00E73786">
      <w:pPr>
        <w:ind w:firstLine="426"/>
        <w:jc w:val="both"/>
        <w:rPr>
          <w:sz w:val="28"/>
          <w:szCs w:val="28"/>
        </w:rPr>
      </w:pPr>
      <w:r w:rsidRPr="00EF282F">
        <w:rPr>
          <w:sz w:val="28"/>
          <w:szCs w:val="28"/>
        </w:rPr>
        <w:t>3. Опубликовать постановление в газете «</w:t>
      </w:r>
      <w:proofErr w:type="gramStart"/>
      <w:r w:rsidRPr="00EF282F">
        <w:rPr>
          <w:sz w:val="28"/>
          <w:szCs w:val="28"/>
        </w:rPr>
        <w:t>Ярославский</w:t>
      </w:r>
      <w:proofErr w:type="gramEnd"/>
      <w:r w:rsidRPr="00EF282F">
        <w:rPr>
          <w:sz w:val="28"/>
          <w:szCs w:val="28"/>
        </w:rPr>
        <w:t xml:space="preserve"> </w:t>
      </w:r>
      <w:proofErr w:type="spellStart"/>
      <w:r w:rsidRPr="00EF282F">
        <w:rPr>
          <w:sz w:val="28"/>
          <w:szCs w:val="28"/>
        </w:rPr>
        <w:t>агрокурьер</w:t>
      </w:r>
      <w:proofErr w:type="spellEnd"/>
      <w:r w:rsidRPr="00EF282F">
        <w:rPr>
          <w:sz w:val="28"/>
          <w:szCs w:val="28"/>
        </w:rPr>
        <w:t>».</w:t>
      </w:r>
    </w:p>
    <w:p w:rsidR="003D4DAC" w:rsidRPr="00EF282F" w:rsidRDefault="003D4DAC" w:rsidP="003D4DAC">
      <w:pPr>
        <w:jc w:val="both"/>
        <w:rPr>
          <w:sz w:val="28"/>
          <w:szCs w:val="28"/>
        </w:rPr>
      </w:pPr>
      <w:r w:rsidRPr="00EF282F">
        <w:rPr>
          <w:sz w:val="28"/>
          <w:szCs w:val="28"/>
        </w:rPr>
        <w:lastRenderedPageBreak/>
        <w:t xml:space="preserve">    4. </w:t>
      </w:r>
      <w:proofErr w:type="gramStart"/>
      <w:r w:rsidRPr="00EF282F">
        <w:rPr>
          <w:sz w:val="28"/>
          <w:szCs w:val="28"/>
        </w:rPr>
        <w:t>Контроль за</w:t>
      </w:r>
      <w:proofErr w:type="gramEnd"/>
      <w:r w:rsidRPr="00EF282F">
        <w:rPr>
          <w:sz w:val="28"/>
          <w:szCs w:val="28"/>
        </w:rPr>
        <w:t xml:space="preserve"> исполнением постановления </w:t>
      </w:r>
      <w:r w:rsidR="00BD0979" w:rsidRPr="00EF282F">
        <w:rPr>
          <w:sz w:val="28"/>
          <w:szCs w:val="28"/>
        </w:rPr>
        <w:t>возложить на</w:t>
      </w:r>
      <w:r w:rsidR="00CB2D66" w:rsidRPr="00EF282F">
        <w:rPr>
          <w:sz w:val="28"/>
          <w:szCs w:val="28"/>
        </w:rPr>
        <w:t xml:space="preserve"> заместителя Главы Администрации ЯМР по экономике и финансам</w:t>
      </w:r>
      <w:r w:rsidR="00A768CA">
        <w:rPr>
          <w:sz w:val="28"/>
          <w:szCs w:val="28"/>
        </w:rPr>
        <w:t xml:space="preserve"> А.О. Щербака</w:t>
      </w:r>
      <w:r w:rsidRPr="00EF282F">
        <w:rPr>
          <w:sz w:val="28"/>
          <w:szCs w:val="28"/>
        </w:rPr>
        <w:t>.</w:t>
      </w:r>
    </w:p>
    <w:p w:rsidR="003D4DAC" w:rsidRPr="00EF282F" w:rsidRDefault="003D4DAC" w:rsidP="003D4DAC">
      <w:pPr>
        <w:jc w:val="both"/>
        <w:rPr>
          <w:sz w:val="28"/>
          <w:szCs w:val="28"/>
        </w:rPr>
      </w:pPr>
      <w:r w:rsidRPr="00EF282F">
        <w:rPr>
          <w:sz w:val="28"/>
          <w:szCs w:val="28"/>
        </w:rPr>
        <w:t xml:space="preserve">    5. Постановление вступает в силу со дня опубликования. </w:t>
      </w:r>
    </w:p>
    <w:p w:rsidR="003D4DAC" w:rsidRPr="00EF282F" w:rsidRDefault="003D4DAC" w:rsidP="003D4DAC">
      <w:pPr>
        <w:ind w:firstLine="720"/>
        <w:jc w:val="both"/>
        <w:rPr>
          <w:sz w:val="28"/>
          <w:szCs w:val="28"/>
        </w:rPr>
      </w:pPr>
    </w:p>
    <w:p w:rsidR="003D4DAC" w:rsidRPr="003D4DAC" w:rsidRDefault="003D4DAC" w:rsidP="003D4DAC">
      <w:pPr>
        <w:ind w:firstLine="720"/>
        <w:jc w:val="both"/>
        <w:rPr>
          <w:sz w:val="27"/>
          <w:szCs w:val="27"/>
        </w:rPr>
      </w:pPr>
    </w:p>
    <w:p w:rsidR="003D4DAC" w:rsidRPr="00EF282F" w:rsidRDefault="003D4DAC" w:rsidP="003D4DAC">
      <w:pPr>
        <w:jc w:val="both"/>
        <w:rPr>
          <w:sz w:val="28"/>
          <w:szCs w:val="28"/>
        </w:rPr>
      </w:pPr>
      <w:r w:rsidRPr="00EF282F">
        <w:rPr>
          <w:sz w:val="28"/>
          <w:szCs w:val="28"/>
        </w:rPr>
        <w:t xml:space="preserve">Глава </w:t>
      </w:r>
      <w:proofErr w:type="gramStart"/>
      <w:r w:rsidRPr="00EF282F">
        <w:rPr>
          <w:sz w:val="28"/>
          <w:szCs w:val="28"/>
        </w:rPr>
        <w:t>Ярославского</w:t>
      </w:r>
      <w:proofErr w:type="gramEnd"/>
      <w:r w:rsidRPr="00EF282F">
        <w:rPr>
          <w:sz w:val="28"/>
          <w:szCs w:val="28"/>
        </w:rPr>
        <w:t xml:space="preserve"> </w:t>
      </w:r>
    </w:p>
    <w:p w:rsidR="00570D43" w:rsidRPr="00EF282F" w:rsidRDefault="003D4DAC" w:rsidP="003D4DAC">
      <w:pPr>
        <w:pStyle w:val="a8"/>
        <w:ind w:left="0"/>
        <w:jc w:val="both"/>
        <w:rPr>
          <w:szCs w:val="28"/>
        </w:rPr>
      </w:pPr>
      <w:r w:rsidRPr="00EF282F">
        <w:rPr>
          <w:szCs w:val="28"/>
        </w:rPr>
        <w:t xml:space="preserve">муниципального района                                                     </w:t>
      </w:r>
      <w:r w:rsidR="00EF282F">
        <w:rPr>
          <w:szCs w:val="28"/>
        </w:rPr>
        <w:t xml:space="preserve">  </w:t>
      </w:r>
      <w:r w:rsidRPr="00EF282F">
        <w:rPr>
          <w:szCs w:val="28"/>
        </w:rPr>
        <w:t xml:space="preserve">           </w:t>
      </w:r>
      <w:proofErr w:type="spellStart"/>
      <w:r w:rsidRPr="00EF282F">
        <w:rPr>
          <w:szCs w:val="28"/>
        </w:rPr>
        <w:t>Н.В.Золотников</w:t>
      </w:r>
      <w:proofErr w:type="spellEnd"/>
      <w:r w:rsidRPr="00EF282F">
        <w:rPr>
          <w:szCs w:val="28"/>
        </w:rPr>
        <w:t xml:space="preserve"> </w:t>
      </w:r>
    </w:p>
    <w:sdt>
      <w:sdtPr>
        <w:id w:val="-1407070432"/>
        <w:lock w:val="contentLocked"/>
        <w:placeholder>
          <w:docPart w:val="0B1A5E6BA64645A4BDFA6A53A785755A"/>
        </w:placeholder>
        <w:group/>
      </w:sdtPr>
      <w:sdtEndPr/>
      <w:sdtContent>
        <w:p w:rsidR="00570D43" w:rsidRPr="005C188B" w:rsidRDefault="00570D43" w:rsidP="00570D43">
          <w:pPr>
            <w:pStyle w:val="a8"/>
            <w:ind w:left="0"/>
            <w:jc w:val="both"/>
          </w:pPr>
        </w:p>
        <w:p w:rsidR="00570D43" w:rsidRDefault="00D05D42" w:rsidP="00570D43">
          <w:pPr>
            <w:pStyle w:val="a8"/>
            <w:ind w:left="0"/>
            <w:jc w:val="both"/>
          </w:pPr>
        </w:p>
      </w:sdtContent>
    </w:sdt>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EF282F" w:rsidRDefault="00EF282F" w:rsidP="00B70ADC">
      <w:pPr>
        <w:pStyle w:val="a8"/>
        <w:ind w:left="0"/>
        <w:rPr>
          <w:sz w:val="24"/>
        </w:rPr>
      </w:pPr>
    </w:p>
    <w:p w:rsidR="00B70ADC" w:rsidRDefault="004D1E89" w:rsidP="00B70ADC">
      <w:pPr>
        <w:pStyle w:val="a8"/>
        <w:ind w:left="0"/>
        <w:rPr>
          <w:sz w:val="24"/>
        </w:rPr>
      </w:pPr>
      <w:r>
        <w:rPr>
          <w:sz w:val="24"/>
        </w:rPr>
        <w:t>Заместитель Главы Администрации ЯМР</w:t>
      </w:r>
    </w:p>
    <w:p w:rsidR="004D1E89" w:rsidRDefault="004D1E89" w:rsidP="00B70ADC">
      <w:pPr>
        <w:pStyle w:val="a8"/>
        <w:ind w:left="0"/>
        <w:rPr>
          <w:sz w:val="24"/>
        </w:rPr>
      </w:pPr>
      <w:r>
        <w:rPr>
          <w:sz w:val="24"/>
        </w:rPr>
        <w:t>по экономике и финансам</w:t>
      </w:r>
    </w:p>
    <w:p w:rsidR="004D1E89" w:rsidRDefault="004D1E89" w:rsidP="00B70ADC">
      <w:pPr>
        <w:pStyle w:val="a8"/>
        <w:ind w:left="0"/>
        <w:rPr>
          <w:sz w:val="24"/>
        </w:rPr>
      </w:pPr>
    </w:p>
    <w:p w:rsidR="004D1E89" w:rsidRDefault="004D1E89" w:rsidP="00B70ADC">
      <w:pPr>
        <w:pStyle w:val="a8"/>
        <w:ind w:left="0"/>
        <w:rPr>
          <w:sz w:val="24"/>
        </w:rPr>
      </w:pPr>
      <w:r>
        <w:rPr>
          <w:sz w:val="24"/>
        </w:rPr>
        <w:t>______________________А.О. Щербак</w:t>
      </w:r>
    </w:p>
    <w:p w:rsidR="00B70ADC" w:rsidRPr="004D1E89" w:rsidRDefault="004D1E89" w:rsidP="00B70ADC">
      <w:pPr>
        <w:pStyle w:val="a8"/>
        <w:ind w:left="0"/>
        <w:rPr>
          <w:sz w:val="24"/>
        </w:rPr>
      </w:pPr>
      <w:r w:rsidRPr="004D1E89">
        <w:rPr>
          <w:sz w:val="24"/>
        </w:rPr>
        <w:t>«_____»_______________2020</w:t>
      </w:r>
    </w:p>
    <w:p w:rsidR="004D1E89" w:rsidRDefault="004D1E89" w:rsidP="00B70ADC">
      <w:pPr>
        <w:pStyle w:val="a8"/>
        <w:ind w:left="0"/>
        <w:rPr>
          <w:i/>
          <w:sz w:val="24"/>
        </w:rPr>
      </w:pPr>
    </w:p>
    <w:p w:rsidR="004D1E89" w:rsidRDefault="004D1E89" w:rsidP="00B70ADC">
      <w:pPr>
        <w:pStyle w:val="a8"/>
        <w:ind w:left="0"/>
        <w:rPr>
          <w:i/>
          <w:sz w:val="24"/>
        </w:rPr>
      </w:pPr>
    </w:p>
    <w:p w:rsidR="004D1E89" w:rsidRDefault="004D1E89" w:rsidP="004D1E89">
      <w:pPr>
        <w:pStyle w:val="a8"/>
        <w:ind w:left="0"/>
        <w:rPr>
          <w:sz w:val="24"/>
        </w:rPr>
      </w:pPr>
      <w:r>
        <w:rPr>
          <w:sz w:val="24"/>
        </w:rPr>
        <w:t>Начальник управления правового обеспечения</w:t>
      </w:r>
    </w:p>
    <w:p w:rsidR="004D1E89" w:rsidRDefault="004D1E89" w:rsidP="004D1E89">
      <w:pPr>
        <w:pStyle w:val="a8"/>
        <w:ind w:left="0"/>
        <w:rPr>
          <w:sz w:val="24"/>
        </w:rPr>
      </w:pPr>
      <w:r>
        <w:rPr>
          <w:sz w:val="24"/>
        </w:rPr>
        <w:t>и муниципального заказа Администрации ЯМР</w:t>
      </w:r>
    </w:p>
    <w:p w:rsidR="004D1E89" w:rsidRDefault="004D1E89" w:rsidP="004D1E89">
      <w:pPr>
        <w:pStyle w:val="a8"/>
        <w:ind w:left="0"/>
        <w:rPr>
          <w:sz w:val="24"/>
        </w:rPr>
      </w:pPr>
    </w:p>
    <w:p w:rsidR="004D1E89" w:rsidRDefault="004D1E89" w:rsidP="004D1E89">
      <w:pPr>
        <w:pStyle w:val="a8"/>
        <w:ind w:left="0"/>
        <w:rPr>
          <w:sz w:val="24"/>
        </w:rPr>
      </w:pPr>
      <w:r>
        <w:rPr>
          <w:sz w:val="24"/>
        </w:rPr>
        <w:t>______________________О.</w:t>
      </w:r>
      <w:r>
        <w:rPr>
          <w:sz w:val="24"/>
        </w:rPr>
        <w:t xml:space="preserve">Ю. </w:t>
      </w:r>
      <w:proofErr w:type="spellStart"/>
      <w:r>
        <w:rPr>
          <w:sz w:val="24"/>
        </w:rPr>
        <w:t>Килипченко</w:t>
      </w:r>
      <w:proofErr w:type="spellEnd"/>
    </w:p>
    <w:p w:rsidR="004D1E89" w:rsidRDefault="004D1E89" w:rsidP="004D1E89">
      <w:pPr>
        <w:pStyle w:val="a8"/>
        <w:ind w:left="0"/>
        <w:rPr>
          <w:sz w:val="24"/>
        </w:rPr>
      </w:pPr>
      <w:r w:rsidRPr="004D1E89">
        <w:rPr>
          <w:sz w:val="24"/>
        </w:rPr>
        <w:t>«_____»_______________2020</w:t>
      </w:r>
    </w:p>
    <w:p w:rsidR="004D1E89" w:rsidRDefault="004D1E89" w:rsidP="004D1E89">
      <w:pPr>
        <w:pStyle w:val="a8"/>
        <w:ind w:left="0"/>
        <w:rPr>
          <w:sz w:val="24"/>
        </w:rPr>
      </w:pPr>
    </w:p>
    <w:p w:rsidR="004D1E89" w:rsidRDefault="004D1E89" w:rsidP="004D1E89">
      <w:pPr>
        <w:pStyle w:val="a8"/>
        <w:ind w:left="0"/>
        <w:rPr>
          <w:sz w:val="24"/>
        </w:rPr>
      </w:pPr>
    </w:p>
    <w:p w:rsidR="004D1E89" w:rsidRDefault="004D1E89" w:rsidP="004D1E89">
      <w:pPr>
        <w:pStyle w:val="a8"/>
        <w:ind w:left="0"/>
        <w:rPr>
          <w:sz w:val="24"/>
        </w:rPr>
      </w:pPr>
      <w:r>
        <w:rPr>
          <w:sz w:val="24"/>
        </w:rPr>
        <w:t>Председатель комитета по управлению</w:t>
      </w:r>
    </w:p>
    <w:p w:rsidR="004D1E89" w:rsidRDefault="004D1E89" w:rsidP="004D1E89">
      <w:pPr>
        <w:pStyle w:val="a8"/>
        <w:ind w:left="0"/>
        <w:rPr>
          <w:sz w:val="24"/>
        </w:rPr>
      </w:pPr>
      <w:r>
        <w:rPr>
          <w:sz w:val="24"/>
        </w:rPr>
        <w:t>м</w:t>
      </w:r>
      <w:r>
        <w:rPr>
          <w:sz w:val="24"/>
        </w:rPr>
        <w:t>униципальн</w:t>
      </w:r>
      <w:r>
        <w:rPr>
          <w:sz w:val="24"/>
        </w:rPr>
        <w:t>ым имуществом</w:t>
      </w:r>
      <w:r>
        <w:rPr>
          <w:sz w:val="24"/>
        </w:rPr>
        <w:t xml:space="preserve"> Администрации ЯМР</w:t>
      </w:r>
    </w:p>
    <w:p w:rsidR="004D1E89" w:rsidRDefault="004D1E89" w:rsidP="004D1E89">
      <w:pPr>
        <w:pStyle w:val="a8"/>
        <w:ind w:left="0"/>
        <w:rPr>
          <w:sz w:val="24"/>
        </w:rPr>
      </w:pPr>
    </w:p>
    <w:p w:rsidR="004D1E89" w:rsidRDefault="004D1E89" w:rsidP="004D1E89">
      <w:pPr>
        <w:pStyle w:val="a8"/>
        <w:ind w:left="0"/>
        <w:rPr>
          <w:sz w:val="24"/>
        </w:rPr>
      </w:pPr>
      <w:r>
        <w:rPr>
          <w:sz w:val="24"/>
        </w:rPr>
        <w:t>______________________</w:t>
      </w:r>
      <w:r>
        <w:rPr>
          <w:sz w:val="24"/>
        </w:rPr>
        <w:t>Н.В. Григорьева</w:t>
      </w:r>
    </w:p>
    <w:p w:rsidR="004D1E89" w:rsidRDefault="004D1E89" w:rsidP="004D1E89">
      <w:pPr>
        <w:pStyle w:val="a8"/>
        <w:ind w:left="0"/>
        <w:rPr>
          <w:sz w:val="24"/>
        </w:rPr>
      </w:pPr>
      <w:r w:rsidRPr="004D1E89">
        <w:rPr>
          <w:sz w:val="24"/>
        </w:rPr>
        <w:t>«_____»_______________2020</w:t>
      </w:r>
    </w:p>
    <w:p w:rsidR="004D1E89" w:rsidRPr="004D1E89" w:rsidRDefault="004D1E89" w:rsidP="004D1E89">
      <w:pPr>
        <w:pStyle w:val="a8"/>
        <w:ind w:left="0"/>
        <w:rPr>
          <w:sz w:val="24"/>
        </w:rPr>
      </w:pPr>
    </w:p>
    <w:p w:rsidR="004D1E89" w:rsidRDefault="004D1E89" w:rsidP="00B70ADC">
      <w:pPr>
        <w:pStyle w:val="a8"/>
        <w:ind w:left="0"/>
        <w:rPr>
          <w:i/>
          <w:sz w:val="24"/>
        </w:rPr>
      </w:pPr>
    </w:p>
    <w:p w:rsidR="004D1E89" w:rsidRDefault="004D1E89" w:rsidP="00B70ADC">
      <w:pPr>
        <w:pStyle w:val="a8"/>
        <w:ind w:left="0"/>
        <w:rPr>
          <w:sz w:val="24"/>
        </w:rPr>
      </w:pPr>
    </w:p>
    <w:p w:rsidR="00B70ADC" w:rsidRDefault="00B70ADC" w:rsidP="00B70ADC">
      <w:pPr>
        <w:pStyle w:val="a8"/>
        <w:ind w:left="0"/>
        <w:rPr>
          <w:sz w:val="24"/>
        </w:rPr>
      </w:pPr>
      <w:r>
        <w:rPr>
          <w:sz w:val="24"/>
        </w:rPr>
        <w:t xml:space="preserve">Электронная копия сдана:                                            </w:t>
      </w:r>
    </w:p>
    <w:p w:rsidR="00B70ADC" w:rsidRDefault="000A64E5" w:rsidP="00B70ADC">
      <w:pPr>
        <w:pStyle w:val="a8"/>
        <w:ind w:left="0"/>
        <w:rPr>
          <w:sz w:val="24"/>
        </w:rPr>
      </w:pPr>
      <w:r>
        <w:rPr>
          <w:sz w:val="24"/>
        </w:rPr>
        <w:t>А.П</w:t>
      </w:r>
      <w:r w:rsidR="004D1E89">
        <w:rPr>
          <w:sz w:val="24"/>
        </w:rPr>
        <w:t xml:space="preserve">. </w:t>
      </w:r>
      <w:proofErr w:type="spellStart"/>
      <w:r w:rsidR="004D1E89">
        <w:rPr>
          <w:sz w:val="24"/>
        </w:rPr>
        <w:t>С</w:t>
      </w:r>
      <w:r>
        <w:rPr>
          <w:sz w:val="24"/>
        </w:rPr>
        <w:t>ударева</w:t>
      </w:r>
      <w:proofErr w:type="spellEnd"/>
      <w:r w:rsidR="00B70ADC">
        <w:rPr>
          <w:sz w:val="24"/>
        </w:rPr>
        <w:t xml:space="preserve">, </w:t>
      </w:r>
    </w:p>
    <w:p w:rsidR="00B70ADC" w:rsidRDefault="000A64E5" w:rsidP="00B70ADC">
      <w:pPr>
        <w:pStyle w:val="a8"/>
        <w:ind w:left="0"/>
        <w:rPr>
          <w:sz w:val="24"/>
        </w:rPr>
      </w:pPr>
      <w:r>
        <w:rPr>
          <w:sz w:val="24"/>
        </w:rPr>
        <w:t>45</w:t>
      </w:r>
      <w:r w:rsidR="004D1E89">
        <w:rPr>
          <w:sz w:val="24"/>
        </w:rPr>
        <w:t>-</w:t>
      </w:r>
      <w:r>
        <w:rPr>
          <w:sz w:val="24"/>
        </w:rPr>
        <w:t>09</w:t>
      </w:r>
      <w:r w:rsidR="004D1E89">
        <w:rPr>
          <w:sz w:val="24"/>
        </w:rPr>
        <w:t>-</w:t>
      </w:r>
      <w:r>
        <w:rPr>
          <w:sz w:val="24"/>
        </w:rPr>
        <w:t>62</w:t>
      </w:r>
    </w:p>
    <w:p w:rsidR="00570D43" w:rsidRPr="005C188B" w:rsidRDefault="00570D43" w:rsidP="00570D43">
      <w:pPr>
        <w:pStyle w:val="a8"/>
        <w:ind w:left="0"/>
        <w:rPr>
          <w:sz w:val="24"/>
        </w:rPr>
      </w:pPr>
    </w:p>
    <w:p w:rsidR="00530E57" w:rsidRDefault="00570D43" w:rsidP="00570D43">
      <w:pPr>
        <w:pStyle w:val="a8"/>
        <w:ind w:left="0"/>
        <w:rPr>
          <w:sz w:val="24"/>
        </w:rPr>
      </w:pPr>
      <w:r w:rsidRPr="005C188B">
        <w:rPr>
          <w:sz w:val="24"/>
        </w:rPr>
        <w:t xml:space="preserve">Направить: </w:t>
      </w:r>
    </w:p>
    <w:p w:rsidR="00530E57" w:rsidRDefault="00530E57" w:rsidP="00570D43">
      <w:pPr>
        <w:pStyle w:val="a8"/>
        <w:ind w:left="0"/>
        <w:rPr>
          <w:sz w:val="24"/>
        </w:rPr>
      </w:pPr>
      <w:r>
        <w:rPr>
          <w:sz w:val="24"/>
        </w:rPr>
        <w:t>в дело – 2 экз.</w:t>
      </w:r>
    </w:p>
    <w:p w:rsidR="00570D43" w:rsidRDefault="00986B22" w:rsidP="00570D43">
      <w:pPr>
        <w:pStyle w:val="a8"/>
        <w:ind w:left="0"/>
        <w:rPr>
          <w:sz w:val="24"/>
        </w:rPr>
      </w:pPr>
      <w:r>
        <w:rPr>
          <w:sz w:val="24"/>
        </w:rPr>
        <w:t>в прокуратуру – 1 экз.</w:t>
      </w:r>
    </w:p>
    <w:p w:rsidR="00986B22" w:rsidRDefault="00986B22" w:rsidP="00570D43">
      <w:pPr>
        <w:pStyle w:val="a8"/>
        <w:ind w:left="0"/>
        <w:rPr>
          <w:sz w:val="24"/>
        </w:rPr>
      </w:pPr>
      <w:r>
        <w:rPr>
          <w:sz w:val="24"/>
        </w:rPr>
        <w:t>в КУМИ Администрации ЯМР – 5 экз.</w:t>
      </w:r>
    </w:p>
    <w:p w:rsidR="00986B22" w:rsidRDefault="00986B22" w:rsidP="00570D43">
      <w:pPr>
        <w:pStyle w:val="a8"/>
        <w:ind w:left="0"/>
        <w:rPr>
          <w:sz w:val="24"/>
        </w:rPr>
      </w:pPr>
      <w:r>
        <w:rPr>
          <w:sz w:val="24"/>
        </w:rPr>
        <w:t xml:space="preserve">в Управление </w:t>
      </w:r>
      <w:proofErr w:type="spellStart"/>
      <w:r>
        <w:rPr>
          <w:sz w:val="24"/>
        </w:rPr>
        <w:t>Росреестра</w:t>
      </w:r>
      <w:proofErr w:type="spellEnd"/>
      <w:r>
        <w:rPr>
          <w:sz w:val="24"/>
        </w:rPr>
        <w:t xml:space="preserve"> по Ярославской области – 1 экз.</w:t>
      </w:r>
    </w:p>
    <w:p w:rsidR="00986B22" w:rsidRPr="005C188B" w:rsidRDefault="00986B22" w:rsidP="00570D43">
      <w:pPr>
        <w:pStyle w:val="a8"/>
        <w:ind w:left="0"/>
        <w:rPr>
          <w:sz w:val="24"/>
        </w:rPr>
      </w:pPr>
      <w:r>
        <w:rPr>
          <w:sz w:val="24"/>
        </w:rPr>
        <w:t>Итого – 9 экз.</w:t>
      </w:r>
    </w:p>
    <w:p w:rsidR="00570D43" w:rsidRDefault="00570D43"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71B73" w:rsidRPr="003D2EAF" w:rsidRDefault="007B06B0" w:rsidP="007B06B0">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                                                                       </w:t>
      </w:r>
      <w:r w:rsidR="00471B73" w:rsidRPr="003D2EAF">
        <w:rPr>
          <w:rFonts w:ascii="Times New Roman" w:hAnsi="Times New Roman" w:cs="Times New Roman"/>
          <w:sz w:val="28"/>
          <w:szCs w:val="28"/>
        </w:rPr>
        <w:t>УТВЕРЖДЕН</w:t>
      </w:r>
    </w:p>
    <w:p w:rsidR="00471B73" w:rsidRPr="003D2EAF" w:rsidRDefault="00471B73" w:rsidP="00471B73">
      <w:pPr>
        <w:pStyle w:val="ConsPlusNormal"/>
        <w:rPr>
          <w:rFonts w:ascii="Times New Roman" w:hAnsi="Times New Roman" w:cs="Times New Roman"/>
          <w:sz w:val="28"/>
          <w:szCs w:val="28"/>
        </w:rPr>
      </w:pPr>
      <w:r w:rsidRPr="003D2EAF">
        <w:rPr>
          <w:rFonts w:ascii="Times New Roman" w:hAnsi="Times New Roman" w:cs="Times New Roman"/>
          <w:sz w:val="28"/>
          <w:szCs w:val="28"/>
        </w:rPr>
        <w:t xml:space="preserve">                                                                                                постановлением</w:t>
      </w:r>
    </w:p>
    <w:p w:rsidR="00471B73" w:rsidRPr="003D2EAF" w:rsidRDefault="00471B73" w:rsidP="00471B73">
      <w:pPr>
        <w:pStyle w:val="ConsPlusNormal"/>
        <w:rPr>
          <w:rFonts w:ascii="Times New Roman" w:hAnsi="Times New Roman" w:cs="Times New Roman"/>
          <w:sz w:val="28"/>
          <w:szCs w:val="28"/>
        </w:rPr>
      </w:pPr>
      <w:r w:rsidRPr="003D2EAF">
        <w:rPr>
          <w:rFonts w:ascii="Times New Roman" w:hAnsi="Times New Roman" w:cs="Times New Roman"/>
          <w:sz w:val="28"/>
          <w:szCs w:val="28"/>
        </w:rPr>
        <w:t xml:space="preserve">                                                                                                Администрации ЯМР</w:t>
      </w:r>
    </w:p>
    <w:p w:rsidR="00471B73" w:rsidRPr="003D2EAF" w:rsidRDefault="00471B73" w:rsidP="00471B73">
      <w:pPr>
        <w:pStyle w:val="ConsPlusNormal"/>
        <w:rPr>
          <w:rFonts w:ascii="Times New Roman" w:hAnsi="Times New Roman" w:cs="Times New Roman"/>
          <w:sz w:val="28"/>
          <w:szCs w:val="28"/>
        </w:rPr>
      </w:pPr>
      <w:r w:rsidRPr="003D2EAF">
        <w:rPr>
          <w:rFonts w:ascii="Times New Roman" w:hAnsi="Times New Roman" w:cs="Times New Roman"/>
          <w:sz w:val="28"/>
          <w:szCs w:val="28"/>
        </w:rPr>
        <w:t xml:space="preserve">                                                                    </w:t>
      </w:r>
      <w:r>
        <w:rPr>
          <w:rFonts w:ascii="Times New Roman" w:hAnsi="Times New Roman" w:cs="Times New Roman"/>
          <w:sz w:val="28"/>
          <w:szCs w:val="28"/>
        </w:rPr>
        <w:t xml:space="preserve">                            от </w:t>
      </w:r>
      <w:r w:rsidR="007B06B0">
        <w:rPr>
          <w:rFonts w:ascii="Times New Roman" w:hAnsi="Times New Roman" w:cs="Times New Roman"/>
          <w:sz w:val="28"/>
          <w:szCs w:val="28"/>
        </w:rPr>
        <w:t>_______</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 </w:t>
      </w:r>
      <w:r w:rsidR="007B06B0">
        <w:rPr>
          <w:rFonts w:ascii="Times New Roman" w:hAnsi="Times New Roman" w:cs="Times New Roman"/>
          <w:sz w:val="28"/>
          <w:szCs w:val="28"/>
        </w:rPr>
        <w:softHyphen/>
      </w:r>
      <w:r w:rsidR="007B06B0">
        <w:rPr>
          <w:rFonts w:ascii="Times New Roman" w:hAnsi="Times New Roman" w:cs="Times New Roman"/>
          <w:sz w:val="28"/>
          <w:szCs w:val="28"/>
        </w:rPr>
        <w:softHyphen/>
      </w:r>
      <w:r w:rsidR="007B06B0">
        <w:rPr>
          <w:rFonts w:ascii="Times New Roman" w:hAnsi="Times New Roman" w:cs="Times New Roman"/>
          <w:sz w:val="28"/>
          <w:szCs w:val="28"/>
        </w:rPr>
        <w:softHyphen/>
        <w:t>_____</w:t>
      </w:r>
    </w:p>
    <w:p w:rsidR="00471B73" w:rsidRDefault="00471B73" w:rsidP="00471B73">
      <w:pPr>
        <w:pStyle w:val="ConsPlusTitle"/>
        <w:jc w:val="center"/>
        <w:rPr>
          <w:rFonts w:ascii="Times New Roman" w:hAnsi="Times New Roman" w:cs="Times New Roman"/>
          <w:sz w:val="28"/>
          <w:szCs w:val="28"/>
        </w:rPr>
      </w:pPr>
      <w:bookmarkStart w:id="1" w:name="P42"/>
      <w:bookmarkEnd w:id="1"/>
    </w:p>
    <w:p w:rsidR="00471B73" w:rsidRPr="003D2EAF" w:rsidRDefault="00471B73" w:rsidP="00471B73">
      <w:pPr>
        <w:pStyle w:val="ConsPlusTitle"/>
        <w:jc w:val="center"/>
        <w:rPr>
          <w:rFonts w:ascii="Times New Roman" w:hAnsi="Times New Roman" w:cs="Times New Roman"/>
          <w:sz w:val="28"/>
          <w:szCs w:val="28"/>
        </w:rPr>
      </w:pPr>
      <w:r w:rsidRPr="003D2EAF">
        <w:rPr>
          <w:rFonts w:ascii="Times New Roman" w:hAnsi="Times New Roman" w:cs="Times New Roman"/>
          <w:sz w:val="28"/>
          <w:szCs w:val="28"/>
        </w:rPr>
        <w:t>Административный регламент</w:t>
      </w:r>
    </w:p>
    <w:p w:rsidR="00471B73" w:rsidRDefault="00471B73" w:rsidP="00471B73">
      <w:pPr>
        <w:pStyle w:val="ConsPlusTitle"/>
        <w:jc w:val="center"/>
        <w:rPr>
          <w:rFonts w:ascii="Times New Roman" w:hAnsi="Times New Roman" w:cs="Times New Roman"/>
          <w:sz w:val="28"/>
          <w:szCs w:val="28"/>
        </w:rPr>
      </w:pPr>
      <w:r w:rsidRPr="003D2EAF">
        <w:rPr>
          <w:rFonts w:ascii="Times New Roman" w:hAnsi="Times New Roman" w:cs="Times New Roman"/>
          <w:sz w:val="28"/>
          <w:szCs w:val="28"/>
        </w:rPr>
        <w:t xml:space="preserve">проведения проверок при осуществлении муниципального </w:t>
      </w:r>
    </w:p>
    <w:p w:rsidR="00471B73" w:rsidRDefault="00471B73" w:rsidP="00471B73">
      <w:pPr>
        <w:pStyle w:val="ConsPlusTitle"/>
        <w:jc w:val="center"/>
        <w:rPr>
          <w:rFonts w:ascii="Times New Roman" w:hAnsi="Times New Roman" w:cs="Times New Roman"/>
          <w:sz w:val="28"/>
          <w:szCs w:val="28"/>
        </w:rPr>
      </w:pPr>
      <w:r w:rsidRPr="003D2EAF">
        <w:rPr>
          <w:rFonts w:ascii="Times New Roman" w:hAnsi="Times New Roman" w:cs="Times New Roman"/>
          <w:sz w:val="28"/>
          <w:szCs w:val="28"/>
        </w:rPr>
        <w:t xml:space="preserve">земельного контроля </w:t>
      </w:r>
      <w:r w:rsidRPr="0074379F">
        <w:rPr>
          <w:rFonts w:ascii="Times New Roman" w:hAnsi="Times New Roman" w:cs="Times New Roman"/>
          <w:sz w:val="28"/>
          <w:szCs w:val="28"/>
        </w:rPr>
        <w:t xml:space="preserve">в границах поселений на территории </w:t>
      </w:r>
    </w:p>
    <w:p w:rsidR="00471B73" w:rsidRPr="003D2EAF" w:rsidRDefault="00471B73" w:rsidP="00471B73">
      <w:pPr>
        <w:pStyle w:val="ConsPlusTitle"/>
        <w:jc w:val="center"/>
        <w:rPr>
          <w:rFonts w:ascii="Times New Roman" w:hAnsi="Times New Roman" w:cs="Times New Roman"/>
          <w:sz w:val="28"/>
          <w:szCs w:val="28"/>
        </w:rPr>
      </w:pPr>
      <w:r w:rsidRPr="0074379F">
        <w:rPr>
          <w:rFonts w:ascii="Times New Roman" w:hAnsi="Times New Roman" w:cs="Times New Roman"/>
          <w:sz w:val="28"/>
          <w:szCs w:val="28"/>
        </w:rPr>
        <w:t>сельских поселений Я</w:t>
      </w:r>
      <w:r>
        <w:rPr>
          <w:rFonts w:ascii="Times New Roman" w:hAnsi="Times New Roman" w:cs="Times New Roman"/>
          <w:sz w:val="28"/>
          <w:szCs w:val="28"/>
        </w:rPr>
        <w:t>рославского муниципального района</w:t>
      </w:r>
    </w:p>
    <w:p w:rsidR="00471B73" w:rsidRPr="00A14CDD" w:rsidRDefault="00471B73" w:rsidP="00471B73">
      <w:pPr>
        <w:pStyle w:val="ConsPlusNormal"/>
        <w:jc w:val="both"/>
        <w:rPr>
          <w:rFonts w:ascii="Times New Roman" w:hAnsi="Times New Roman" w:cs="Times New Roman"/>
          <w:sz w:val="24"/>
          <w:szCs w:val="24"/>
        </w:rPr>
      </w:pPr>
    </w:p>
    <w:p w:rsidR="00471B73" w:rsidRPr="003D2EAF" w:rsidRDefault="00471B73" w:rsidP="00471B73">
      <w:pPr>
        <w:pStyle w:val="ConsPlusNormal"/>
        <w:ind w:firstLine="540"/>
        <w:jc w:val="center"/>
        <w:rPr>
          <w:rFonts w:ascii="Times New Roman" w:hAnsi="Times New Roman" w:cs="Times New Roman"/>
          <w:sz w:val="28"/>
          <w:szCs w:val="28"/>
        </w:rPr>
      </w:pPr>
      <w:r w:rsidRPr="003D2EAF">
        <w:rPr>
          <w:rFonts w:ascii="Times New Roman" w:hAnsi="Times New Roman" w:cs="Times New Roman"/>
          <w:sz w:val="28"/>
          <w:szCs w:val="28"/>
        </w:rPr>
        <w:t>1. Общие положения</w:t>
      </w:r>
    </w:p>
    <w:p w:rsidR="00471B73" w:rsidRPr="00A14CDD" w:rsidRDefault="00471B73" w:rsidP="00471B73">
      <w:pPr>
        <w:pStyle w:val="ConsPlusNormal"/>
        <w:jc w:val="both"/>
        <w:rPr>
          <w:rFonts w:ascii="Times New Roman" w:hAnsi="Times New Roman" w:cs="Times New Roman"/>
          <w:sz w:val="24"/>
          <w:szCs w:val="24"/>
        </w:rPr>
      </w:pP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1.1. </w:t>
      </w:r>
      <w:proofErr w:type="gramStart"/>
      <w:r w:rsidRPr="003D2EAF">
        <w:rPr>
          <w:rFonts w:ascii="Times New Roman" w:hAnsi="Times New Roman" w:cs="Times New Roman"/>
          <w:sz w:val="28"/>
          <w:szCs w:val="28"/>
        </w:rPr>
        <w:t xml:space="preserve">Административный регламент проведения проверок при осуществлении муниципального земельного контроля </w:t>
      </w:r>
      <w:r>
        <w:rPr>
          <w:rFonts w:ascii="Times New Roman" w:hAnsi="Times New Roman" w:cs="Times New Roman"/>
          <w:sz w:val="28"/>
          <w:szCs w:val="28"/>
        </w:rPr>
        <w:t xml:space="preserve">в границах </w:t>
      </w:r>
      <w:r w:rsidRPr="00C7029B">
        <w:rPr>
          <w:rFonts w:ascii="Times New Roman" w:hAnsi="Times New Roman" w:cs="Times New Roman"/>
          <w:sz w:val="28"/>
          <w:szCs w:val="28"/>
        </w:rPr>
        <w:t>поселений на территории</w:t>
      </w:r>
      <w:r>
        <w:rPr>
          <w:rFonts w:ascii="Times New Roman" w:hAnsi="Times New Roman" w:cs="Times New Roman"/>
          <w:sz w:val="28"/>
          <w:szCs w:val="28"/>
        </w:rPr>
        <w:t xml:space="preserve"> </w:t>
      </w:r>
      <w:r w:rsidRPr="00C7029B">
        <w:rPr>
          <w:rFonts w:ascii="Times New Roman" w:hAnsi="Times New Roman" w:cs="Times New Roman"/>
          <w:sz w:val="28"/>
          <w:szCs w:val="28"/>
        </w:rPr>
        <w:t>сел</w:t>
      </w:r>
      <w:r>
        <w:rPr>
          <w:rFonts w:ascii="Times New Roman" w:hAnsi="Times New Roman" w:cs="Times New Roman"/>
          <w:sz w:val="28"/>
          <w:szCs w:val="28"/>
        </w:rPr>
        <w:t xml:space="preserve">ьских </w:t>
      </w:r>
      <w:r w:rsidRPr="00C7029B">
        <w:rPr>
          <w:rFonts w:ascii="Times New Roman" w:hAnsi="Times New Roman" w:cs="Times New Roman"/>
          <w:sz w:val="28"/>
          <w:szCs w:val="28"/>
        </w:rPr>
        <w:t>поселений Я</w:t>
      </w:r>
      <w:r>
        <w:rPr>
          <w:rFonts w:ascii="Times New Roman" w:hAnsi="Times New Roman" w:cs="Times New Roman"/>
          <w:sz w:val="28"/>
          <w:szCs w:val="28"/>
        </w:rPr>
        <w:t>рославского муниципального района</w:t>
      </w:r>
      <w:r w:rsidRPr="003D2EAF">
        <w:rPr>
          <w:rFonts w:ascii="Times New Roman" w:hAnsi="Times New Roman" w:cs="Times New Roman"/>
          <w:sz w:val="28"/>
          <w:szCs w:val="28"/>
        </w:rPr>
        <w:t xml:space="preserve"> (далее - Административный регламент) определяет порядок, сроки </w:t>
      </w:r>
      <w:r>
        <w:rPr>
          <w:rFonts w:ascii="Times New Roman" w:hAnsi="Times New Roman" w:cs="Times New Roman"/>
          <w:sz w:val="28"/>
          <w:szCs w:val="28"/>
        </w:rPr>
        <w:t xml:space="preserve">                  </w:t>
      </w:r>
      <w:r w:rsidRPr="003D2EAF">
        <w:rPr>
          <w:rFonts w:ascii="Times New Roman" w:hAnsi="Times New Roman" w:cs="Times New Roman"/>
          <w:sz w:val="28"/>
          <w:szCs w:val="28"/>
        </w:rPr>
        <w:t>и последовательность действий при проведении проверок органами муниципального земельного контроля при осуществлении муниципального земельного контроля в отношении граждан (далее</w:t>
      </w:r>
      <w:r>
        <w:rPr>
          <w:rFonts w:ascii="Times New Roman" w:hAnsi="Times New Roman" w:cs="Times New Roman"/>
          <w:sz w:val="28"/>
          <w:szCs w:val="28"/>
        </w:rPr>
        <w:t xml:space="preserve"> </w:t>
      </w:r>
      <w:r w:rsidRPr="003D2EAF">
        <w:rPr>
          <w:rFonts w:ascii="Times New Roman" w:hAnsi="Times New Roman" w:cs="Times New Roman"/>
          <w:sz w:val="28"/>
          <w:szCs w:val="28"/>
        </w:rPr>
        <w:t>- физических лиц), юридических лиц и индивидуальных предпринимателей.</w:t>
      </w:r>
      <w:proofErr w:type="gramEnd"/>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w:t>
      </w:r>
      <w:r>
        <w:rPr>
          <w:rFonts w:ascii="Times New Roman" w:hAnsi="Times New Roman" w:cs="Times New Roman"/>
          <w:sz w:val="28"/>
          <w:szCs w:val="28"/>
        </w:rPr>
        <w:t>2</w:t>
      </w:r>
      <w:r w:rsidRPr="003D2EAF">
        <w:rPr>
          <w:rFonts w:ascii="Times New Roman" w:hAnsi="Times New Roman" w:cs="Times New Roman"/>
          <w:sz w:val="28"/>
          <w:szCs w:val="28"/>
        </w:rPr>
        <w:t>. Наименование муниципальной функции: функция по осуществлению муниципального земельного контроля на территории Ярославского муниципального района (далее - функция).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w:t>
      </w:r>
      <w:r>
        <w:rPr>
          <w:rFonts w:ascii="Times New Roman" w:hAnsi="Times New Roman" w:cs="Times New Roman"/>
          <w:sz w:val="28"/>
          <w:szCs w:val="28"/>
        </w:rPr>
        <w:t>3</w:t>
      </w:r>
      <w:r w:rsidRPr="003D2EAF">
        <w:rPr>
          <w:rFonts w:ascii="Times New Roman" w:hAnsi="Times New Roman" w:cs="Times New Roman"/>
          <w:sz w:val="28"/>
          <w:szCs w:val="28"/>
        </w:rPr>
        <w:t>. Исполнение функции осуществляется комитетом по управлению муниципальным имуществом Администрации Ярославского муниципального района Ярославской области (далее</w:t>
      </w:r>
      <w:r>
        <w:rPr>
          <w:rFonts w:ascii="Times New Roman" w:hAnsi="Times New Roman" w:cs="Times New Roman"/>
          <w:sz w:val="28"/>
          <w:szCs w:val="28"/>
        </w:rPr>
        <w:t xml:space="preserve"> </w:t>
      </w:r>
      <w:r w:rsidR="0036360A">
        <w:rPr>
          <w:rFonts w:ascii="Times New Roman" w:hAnsi="Times New Roman" w:cs="Times New Roman"/>
          <w:sz w:val="28"/>
          <w:szCs w:val="28"/>
        </w:rPr>
        <w:t>–</w:t>
      </w:r>
      <w:r w:rsidRPr="003D2EAF">
        <w:rPr>
          <w:rFonts w:ascii="Times New Roman" w:hAnsi="Times New Roman" w:cs="Times New Roman"/>
          <w:sz w:val="28"/>
          <w:szCs w:val="28"/>
        </w:rPr>
        <w:t xml:space="preserve"> КУМИ).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w:t>
      </w:r>
      <w:r>
        <w:rPr>
          <w:rFonts w:ascii="Times New Roman" w:hAnsi="Times New Roman" w:cs="Times New Roman"/>
          <w:sz w:val="28"/>
          <w:szCs w:val="28"/>
        </w:rPr>
        <w:t>4</w:t>
      </w:r>
      <w:r w:rsidRPr="003D2EAF">
        <w:rPr>
          <w:rFonts w:ascii="Times New Roman" w:hAnsi="Times New Roman" w:cs="Times New Roman"/>
          <w:sz w:val="28"/>
          <w:szCs w:val="28"/>
        </w:rPr>
        <w:t xml:space="preserve">. Исполнение функции осуществляется в соответствии </w:t>
      </w:r>
      <w:proofErr w:type="gramStart"/>
      <w:r w:rsidRPr="003D2EAF">
        <w:rPr>
          <w:rFonts w:ascii="Times New Roman" w:hAnsi="Times New Roman" w:cs="Times New Roman"/>
          <w:sz w:val="28"/>
          <w:szCs w:val="28"/>
        </w:rPr>
        <w:t>с</w:t>
      </w:r>
      <w:proofErr w:type="gramEnd"/>
      <w:r w:rsidRPr="003D2EAF">
        <w:rPr>
          <w:rFonts w:ascii="Times New Roman" w:hAnsi="Times New Roman" w:cs="Times New Roman"/>
          <w:sz w:val="28"/>
          <w:szCs w:val="28"/>
        </w:rPr>
        <w:t>:</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Земельным </w:t>
      </w:r>
      <w:hyperlink r:id="rId9" w:history="1">
        <w:r w:rsidRPr="003D2EAF">
          <w:rPr>
            <w:rFonts w:ascii="Times New Roman" w:hAnsi="Times New Roman" w:cs="Times New Roman"/>
            <w:sz w:val="28"/>
            <w:szCs w:val="28"/>
          </w:rPr>
          <w:t>кодексом</w:t>
        </w:r>
      </w:hyperlink>
      <w:r w:rsidRPr="003D2EAF">
        <w:rPr>
          <w:rFonts w:ascii="Times New Roman" w:hAnsi="Times New Roman" w:cs="Times New Roman"/>
          <w:sz w:val="28"/>
          <w:szCs w:val="28"/>
        </w:rPr>
        <w:t xml:space="preserve"> Российской Федерации;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Федеральным </w:t>
      </w:r>
      <w:hyperlink r:id="rId10" w:history="1">
        <w:r w:rsidRPr="003D2EAF">
          <w:rPr>
            <w:rFonts w:ascii="Times New Roman" w:hAnsi="Times New Roman" w:cs="Times New Roman"/>
            <w:sz w:val="28"/>
            <w:szCs w:val="28"/>
          </w:rPr>
          <w:t>законом</w:t>
        </w:r>
      </w:hyperlink>
      <w:r w:rsidRPr="003D2EAF">
        <w:rPr>
          <w:rFonts w:ascii="Times New Roman" w:hAnsi="Times New Roman" w:cs="Times New Roman"/>
          <w:sz w:val="28"/>
          <w:szCs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71B73"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Федеральным </w:t>
      </w:r>
      <w:hyperlink r:id="rId11" w:history="1">
        <w:r w:rsidRPr="003D2EAF">
          <w:rPr>
            <w:rFonts w:ascii="Times New Roman" w:hAnsi="Times New Roman" w:cs="Times New Roman"/>
            <w:sz w:val="28"/>
            <w:szCs w:val="28"/>
          </w:rPr>
          <w:t>законом</w:t>
        </w:r>
      </w:hyperlink>
      <w:r w:rsidRPr="003D2EAF">
        <w:rPr>
          <w:rFonts w:ascii="Times New Roman" w:hAnsi="Times New Roman" w:cs="Times New Roman"/>
          <w:sz w:val="28"/>
          <w:szCs w:val="28"/>
        </w:rPr>
        <w:t xml:space="preserve"> от 06</w:t>
      </w:r>
      <w:r>
        <w:rPr>
          <w:rFonts w:ascii="Times New Roman" w:hAnsi="Times New Roman" w:cs="Times New Roman"/>
          <w:sz w:val="28"/>
          <w:szCs w:val="28"/>
        </w:rPr>
        <w:t xml:space="preserve"> октября </w:t>
      </w:r>
      <w:r w:rsidRPr="003D2EAF">
        <w:rPr>
          <w:rFonts w:ascii="Times New Roman" w:hAnsi="Times New Roman" w:cs="Times New Roman"/>
          <w:sz w:val="28"/>
          <w:szCs w:val="28"/>
        </w:rPr>
        <w:t>2003 года №  131-ФЗ «Об общих принципах организации местного самоуправления в Российской Федерации»;</w:t>
      </w:r>
    </w:p>
    <w:p w:rsidR="00471B73"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Федеральным </w:t>
      </w:r>
      <w:r>
        <w:rPr>
          <w:rFonts w:ascii="Times New Roman" w:hAnsi="Times New Roman" w:cs="Times New Roman"/>
          <w:sz w:val="28"/>
          <w:szCs w:val="28"/>
        </w:rPr>
        <w:t>з</w:t>
      </w:r>
      <w:r w:rsidRPr="003D2EAF">
        <w:rPr>
          <w:rFonts w:ascii="Times New Roman" w:hAnsi="Times New Roman" w:cs="Times New Roman"/>
          <w:sz w:val="28"/>
          <w:szCs w:val="28"/>
        </w:rPr>
        <w:t>аконом от 02</w:t>
      </w:r>
      <w:r>
        <w:rPr>
          <w:rFonts w:ascii="Times New Roman" w:hAnsi="Times New Roman" w:cs="Times New Roman"/>
          <w:sz w:val="28"/>
          <w:szCs w:val="28"/>
        </w:rPr>
        <w:t xml:space="preserve"> мая </w:t>
      </w:r>
      <w:r w:rsidRPr="003D2EAF">
        <w:rPr>
          <w:rFonts w:ascii="Times New Roman" w:hAnsi="Times New Roman" w:cs="Times New Roman"/>
          <w:sz w:val="28"/>
          <w:szCs w:val="28"/>
        </w:rPr>
        <w:t xml:space="preserve">2006 </w:t>
      </w:r>
      <w:hyperlink r:id="rId12" w:history="1">
        <w:r w:rsidRPr="003D2EAF">
          <w:rPr>
            <w:rFonts w:ascii="Times New Roman" w:hAnsi="Times New Roman" w:cs="Times New Roman"/>
            <w:sz w:val="28"/>
            <w:szCs w:val="28"/>
          </w:rPr>
          <w:t xml:space="preserve"> года №  59-ФЗ</w:t>
        </w:r>
      </w:hyperlink>
      <w:r w:rsidRPr="003D2EAF">
        <w:rPr>
          <w:rFonts w:ascii="Times New Roman" w:hAnsi="Times New Roman" w:cs="Times New Roman"/>
          <w:sz w:val="28"/>
          <w:szCs w:val="28"/>
        </w:rPr>
        <w:t xml:space="preserve"> «О порядке рассмотрения обращений граждан Российской Федерации»;</w:t>
      </w:r>
    </w:p>
    <w:p w:rsidR="00471B73" w:rsidRPr="00206449" w:rsidRDefault="00471B73" w:rsidP="00471B73">
      <w:pPr>
        <w:autoSpaceDE w:val="0"/>
        <w:autoSpaceDN w:val="0"/>
        <w:adjustRightInd w:val="0"/>
        <w:ind w:firstLine="426"/>
        <w:jc w:val="both"/>
        <w:rPr>
          <w:sz w:val="28"/>
          <w:szCs w:val="28"/>
        </w:rPr>
      </w:pPr>
      <w:r w:rsidRPr="00206449">
        <w:rPr>
          <w:sz w:val="28"/>
          <w:szCs w:val="28"/>
        </w:rPr>
        <w:t xml:space="preserve">- </w:t>
      </w:r>
      <w:hyperlink r:id="rId13" w:history="1">
        <w:r>
          <w:rPr>
            <w:sz w:val="28"/>
            <w:szCs w:val="28"/>
          </w:rPr>
          <w:t>п</w:t>
        </w:r>
        <w:r w:rsidRPr="00206449">
          <w:rPr>
            <w:sz w:val="28"/>
            <w:szCs w:val="28"/>
          </w:rPr>
          <w:t>остановление</w:t>
        </w:r>
      </w:hyperlink>
      <w:r w:rsidRPr="00206449">
        <w:rPr>
          <w:sz w:val="28"/>
          <w:szCs w:val="28"/>
        </w:rPr>
        <w:t>м Правительства Российской Федерации от 30 июня 2010</w:t>
      </w:r>
      <w:r w:rsidR="00A704B1">
        <w:rPr>
          <w:sz w:val="28"/>
          <w:szCs w:val="28"/>
        </w:rPr>
        <w:t xml:space="preserve"> </w:t>
      </w:r>
      <w:r>
        <w:rPr>
          <w:sz w:val="28"/>
          <w:szCs w:val="28"/>
        </w:rPr>
        <w:t>г. №</w:t>
      </w:r>
      <w:r w:rsidRPr="00206449">
        <w:rPr>
          <w:sz w:val="28"/>
          <w:szCs w:val="28"/>
        </w:rPr>
        <w:t xml:space="preserve"> 489 </w:t>
      </w:r>
      <w:r>
        <w:rPr>
          <w:sz w:val="28"/>
          <w:szCs w:val="28"/>
        </w:rPr>
        <w:t>«</w:t>
      </w:r>
      <w:r w:rsidRPr="00206449">
        <w:rPr>
          <w:sz w:val="28"/>
          <w:szCs w:val="28"/>
        </w:rPr>
        <w:t xml:space="preserve">Об утверждении Правил подготовки органами государственного контроля (надзора) и органами муниципального </w:t>
      </w:r>
      <w:proofErr w:type="gramStart"/>
      <w:r w:rsidRPr="00206449">
        <w:rPr>
          <w:sz w:val="28"/>
          <w:szCs w:val="28"/>
        </w:rPr>
        <w:t>контроля ежегодных планов проведения плановых проверок юридических лиц</w:t>
      </w:r>
      <w:proofErr w:type="gramEnd"/>
      <w:r w:rsidRPr="00206449">
        <w:rPr>
          <w:sz w:val="28"/>
          <w:szCs w:val="28"/>
        </w:rPr>
        <w:t xml:space="preserve"> и индивидуальных предпринимателей</w:t>
      </w:r>
      <w:r>
        <w:rPr>
          <w:sz w:val="28"/>
          <w:szCs w:val="28"/>
        </w:rPr>
        <w:t>»</w:t>
      </w:r>
      <w:r w:rsidRPr="00206449">
        <w:rPr>
          <w:sz w:val="28"/>
          <w:szCs w:val="28"/>
        </w:rPr>
        <w:t>;</w:t>
      </w:r>
    </w:p>
    <w:p w:rsidR="00471B73" w:rsidRPr="00206449" w:rsidRDefault="00471B73" w:rsidP="00471B73">
      <w:pPr>
        <w:autoSpaceDE w:val="0"/>
        <w:autoSpaceDN w:val="0"/>
        <w:adjustRightInd w:val="0"/>
        <w:ind w:firstLine="426"/>
        <w:jc w:val="both"/>
        <w:rPr>
          <w:rFonts w:ascii="Arial" w:hAnsi="Arial" w:cs="Arial"/>
          <w:sz w:val="24"/>
          <w:szCs w:val="24"/>
        </w:rPr>
      </w:pPr>
      <w:r w:rsidRPr="00206449">
        <w:rPr>
          <w:sz w:val="28"/>
          <w:szCs w:val="28"/>
        </w:rPr>
        <w:t xml:space="preserve">- </w:t>
      </w:r>
      <w:hyperlink r:id="rId14" w:history="1">
        <w:r>
          <w:rPr>
            <w:sz w:val="28"/>
            <w:szCs w:val="28"/>
          </w:rPr>
          <w:t>п</w:t>
        </w:r>
        <w:r w:rsidRPr="00206449">
          <w:rPr>
            <w:sz w:val="28"/>
            <w:szCs w:val="28"/>
          </w:rPr>
          <w:t>остановление</w:t>
        </w:r>
      </w:hyperlink>
      <w:proofErr w:type="gramStart"/>
      <w:r>
        <w:rPr>
          <w:sz w:val="28"/>
          <w:szCs w:val="28"/>
        </w:rPr>
        <w:t>м</w:t>
      </w:r>
      <w:proofErr w:type="gramEnd"/>
      <w:r w:rsidRPr="00206449">
        <w:rPr>
          <w:sz w:val="28"/>
          <w:szCs w:val="28"/>
        </w:rPr>
        <w:t xml:space="preserve"> Правительства Российской Федерации от 28 апреля 2015</w:t>
      </w:r>
      <w:r w:rsidR="00A704B1">
        <w:rPr>
          <w:sz w:val="28"/>
          <w:szCs w:val="28"/>
        </w:rPr>
        <w:t xml:space="preserve"> </w:t>
      </w:r>
      <w:r>
        <w:rPr>
          <w:sz w:val="28"/>
          <w:szCs w:val="28"/>
        </w:rPr>
        <w:t>г. № 415 «</w:t>
      </w:r>
      <w:r w:rsidRPr="00206449">
        <w:rPr>
          <w:sz w:val="28"/>
          <w:szCs w:val="28"/>
        </w:rPr>
        <w:t>О Правилах формирования и ведения единого реестра проверок</w:t>
      </w:r>
      <w:r>
        <w:rPr>
          <w:sz w:val="28"/>
          <w:szCs w:val="28"/>
        </w:rPr>
        <w:t>»</w:t>
      </w:r>
      <w:r w:rsidRPr="00206449">
        <w:rPr>
          <w:sz w:val="28"/>
          <w:szCs w:val="28"/>
        </w:rPr>
        <w:t>;</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w:t>
      </w:r>
      <w:r>
        <w:rPr>
          <w:rFonts w:ascii="Times New Roman" w:hAnsi="Times New Roman" w:cs="Times New Roman"/>
          <w:sz w:val="28"/>
          <w:szCs w:val="28"/>
        </w:rPr>
        <w:t xml:space="preserve">приказом </w:t>
      </w:r>
      <w:r w:rsidRPr="003D2EAF">
        <w:rPr>
          <w:rFonts w:ascii="Times New Roman" w:hAnsi="Times New Roman" w:cs="Times New Roman"/>
          <w:sz w:val="28"/>
          <w:szCs w:val="28"/>
        </w:rPr>
        <w:t xml:space="preserve">Генеральной прокуратуры Российской Федерации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от 27.03.2009 №  93 </w:t>
      </w:r>
      <w:r>
        <w:rPr>
          <w:rFonts w:ascii="Times New Roman" w:hAnsi="Times New Roman" w:cs="Times New Roman"/>
          <w:sz w:val="28"/>
          <w:szCs w:val="28"/>
        </w:rPr>
        <w:t>«</w:t>
      </w:r>
      <w:r w:rsidRPr="003D2EAF">
        <w:rPr>
          <w:rFonts w:ascii="Times New Roman" w:hAnsi="Times New Roman" w:cs="Times New Roman"/>
          <w:sz w:val="28"/>
          <w:szCs w:val="28"/>
        </w:rPr>
        <w:t xml:space="preserve">О реализации Федерального закона от 26 декабря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2008 года № 294-ФЗ «О защите прав юридических лиц и индивидуальных </w:t>
      </w:r>
      <w:r w:rsidRPr="003D2EAF">
        <w:rPr>
          <w:rFonts w:ascii="Times New Roman" w:hAnsi="Times New Roman" w:cs="Times New Roman"/>
          <w:sz w:val="28"/>
          <w:szCs w:val="28"/>
        </w:rPr>
        <w:lastRenderedPageBreak/>
        <w:t xml:space="preserve">предпринимателей при осуществлении государственного контроля (надзора) </w:t>
      </w:r>
      <w:r>
        <w:rPr>
          <w:rFonts w:ascii="Times New Roman" w:hAnsi="Times New Roman" w:cs="Times New Roman"/>
          <w:sz w:val="28"/>
          <w:szCs w:val="28"/>
        </w:rPr>
        <w:t xml:space="preserve">           </w:t>
      </w:r>
      <w:r w:rsidRPr="003D2EAF">
        <w:rPr>
          <w:rFonts w:ascii="Times New Roman" w:hAnsi="Times New Roman" w:cs="Times New Roman"/>
          <w:sz w:val="28"/>
          <w:szCs w:val="28"/>
        </w:rPr>
        <w:t>и муниципального контроля»;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w:t>
      </w:r>
      <w:r>
        <w:rPr>
          <w:rFonts w:ascii="Times New Roman" w:hAnsi="Times New Roman" w:cs="Times New Roman"/>
          <w:sz w:val="28"/>
          <w:szCs w:val="28"/>
        </w:rPr>
        <w:t xml:space="preserve">приказом </w:t>
      </w:r>
      <w:r w:rsidRPr="003D2EAF">
        <w:rPr>
          <w:rFonts w:ascii="Times New Roman" w:hAnsi="Times New Roman" w:cs="Times New Roman"/>
          <w:sz w:val="28"/>
          <w:szCs w:val="28"/>
        </w:rPr>
        <w:t xml:space="preserve">Министерства экономического развития Российской Федерации от 30.04.2009 года № </w:t>
      </w:r>
      <w:r>
        <w:rPr>
          <w:rFonts w:ascii="Times New Roman" w:hAnsi="Times New Roman" w:cs="Times New Roman"/>
          <w:sz w:val="28"/>
          <w:szCs w:val="28"/>
        </w:rPr>
        <w:t xml:space="preserve"> 141 «</w:t>
      </w:r>
      <w:r w:rsidRPr="003D2EAF">
        <w:rPr>
          <w:rFonts w:ascii="Times New Roman" w:hAnsi="Times New Roman" w:cs="Times New Roman"/>
          <w:sz w:val="28"/>
          <w:szCs w:val="28"/>
        </w:rPr>
        <w:t xml:space="preserve">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w:t>
      </w:r>
      <w:r>
        <w:rPr>
          <w:rFonts w:ascii="Times New Roman" w:hAnsi="Times New Roman" w:cs="Times New Roman"/>
          <w:sz w:val="28"/>
          <w:szCs w:val="28"/>
        </w:rPr>
        <w:t xml:space="preserve"> </w:t>
      </w:r>
      <w:r w:rsidRPr="003D2EAF">
        <w:rPr>
          <w:rFonts w:ascii="Times New Roman" w:hAnsi="Times New Roman" w:cs="Times New Roman"/>
          <w:sz w:val="28"/>
          <w:szCs w:val="28"/>
        </w:rPr>
        <w:t>и муниципального контроля»;</w:t>
      </w:r>
    </w:p>
    <w:p w:rsidR="00471B73" w:rsidRPr="00EB31C7" w:rsidRDefault="00471B73" w:rsidP="00471B73">
      <w:pPr>
        <w:pStyle w:val="ConsPlusNormal"/>
        <w:ind w:firstLine="426"/>
        <w:jc w:val="both"/>
        <w:rPr>
          <w:rFonts w:ascii="Times New Roman" w:hAnsi="Times New Roman" w:cs="Times New Roman"/>
          <w:sz w:val="28"/>
          <w:szCs w:val="28"/>
        </w:rPr>
      </w:pPr>
      <w:r w:rsidRPr="00EB31C7">
        <w:rPr>
          <w:rFonts w:ascii="Times New Roman" w:hAnsi="Times New Roman" w:cs="Times New Roman"/>
          <w:sz w:val="28"/>
          <w:szCs w:val="28"/>
        </w:rPr>
        <w:t>- постановлением Правительства РФ от 26 декабря 2014 № 1515 «Об утверждении Правил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w:t>
      </w:r>
    </w:p>
    <w:p w:rsidR="00471B73" w:rsidRDefault="00471B73" w:rsidP="00471B73">
      <w:pPr>
        <w:pStyle w:val="ConsPlusNormal"/>
        <w:ind w:firstLine="426"/>
        <w:jc w:val="both"/>
        <w:rPr>
          <w:rFonts w:ascii="Times New Roman" w:hAnsi="Times New Roman" w:cs="Times New Roman"/>
          <w:sz w:val="28"/>
          <w:szCs w:val="28"/>
        </w:rPr>
      </w:pPr>
      <w:r w:rsidRPr="00EB31C7">
        <w:rPr>
          <w:rFonts w:ascii="Times New Roman" w:hAnsi="Times New Roman" w:cs="Times New Roman"/>
          <w:sz w:val="28"/>
          <w:szCs w:val="28"/>
        </w:rPr>
        <w:t>- постановлением Правительства РФ от 28 ноября 2019 № 1522 «О внесении изменений в Правила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w:t>
      </w:r>
      <w:r w:rsidR="00EB31C7">
        <w:rPr>
          <w:rFonts w:ascii="Times New Roman" w:hAnsi="Times New Roman" w:cs="Times New Roman"/>
          <w:sz w:val="28"/>
          <w:szCs w:val="28"/>
        </w:rPr>
        <w:t>;</w:t>
      </w:r>
    </w:p>
    <w:p w:rsidR="00EB31C7" w:rsidRDefault="00EB31C7" w:rsidP="00EB31C7">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w:t>
      </w:r>
      <w:r>
        <w:rPr>
          <w:rFonts w:ascii="Times New Roman" w:hAnsi="Times New Roman" w:cs="Times New Roman"/>
          <w:sz w:val="28"/>
          <w:szCs w:val="28"/>
        </w:rPr>
        <w:t>п</w:t>
      </w:r>
      <w:r w:rsidRPr="003D2EAF">
        <w:rPr>
          <w:rFonts w:ascii="Times New Roman" w:hAnsi="Times New Roman" w:cs="Times New Roman"/>
          <w:sz w:val="28"/>
          <w:szCs w:val="28"/>
        </w:rPr>
        <w:t>остановлени</w:t>
      </w:r>
      <w:r>
        <w:rPr>
          <w:rFonts w:ascii="Times New Roman" w:hAnsi="Times New Roman" w:cs="Times New Roman"/>
          <w:sz w:val="28"/>
          <w:szCs w:val="28"/>
        </w:rPr>
        <w:t>ем</w:t>
      </w:r>
      <w:r w:rsidRPr="003D2EAF">
        <w:rPr>
          <w:rFonts w:ascii="Times New Roman" w:hAnsi="Times New Roman" w:cs="Times New Roman"/>
          <w:sz w:val="28"/>
          <w:szCs w:val="28"/>
        </w:rPr>
        <w:t xml:space="preserve"> </w:t>
      </w:r>
      <w:r>
        <w:rPr>
          <w:rFonts w:ascii="Times New Roman" w:hAnsi="Times New Roman" w:cs="Times New Roman"/>
          <w:sz w:val="28"/>
          <w:szCs w:val="28"/>
        </w:rPr>
        <w:t>Администрации</w:t>
      </w:r>
      <w:r w:rsidRPr="003D2EAF">
        <w:rPr>
          <w:rFonts w:ascii="Times New Roman" w:hAnsi="Times New Roman" w:cs="Times New Roman"/>
          <w:sz w:val="28"/>
          <w:szCs w:val="28"/>
        </w:rPr>
        <w:t xml:space="preserve"> Ярославского муниципального района </w:t>
      </w:r>
      <w:r>
        <w:rPr>
          <w:rFonts w:ascii="Times New Roman" w:hAnsi="Times New Roman" w:cs="Times New Roman"/>
          <w:sz w:val="28"/>
          <w:szCs w:val="28"/>
        </w:rPr>
        <w:t xml:space="preserve">         </w:t>
      </w:r>
      <w:r w:rsidRPr="003D2EAF">
        <w:rPr>
          <w:rFonts w:ascii="Times New Roman" w:hAnsi="Times New Roman" w:cs="Times New Roman"/>
          <w:sz w:val="28"/>
          <w:szCs w:val="28"/>
        </w:rPr>
        <w:t>от 12.01.2015 №  11 «О возложении функций по осуществлению муниципального земельного контроля в границах поселений на территории сельских поселений ЯМР»;</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муниципальными правовыми актами, действующими на территории Ярославского муниципального района.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w:t>
      </w:r>
      <w:r>
        <w:rPr>
          <w:rFonts w:ascii="Times New Roman" w:hAnsi="Times New Roman" w:cs="Times New Roman"/>
          <w:sz w:val="28"/>
          <w:szCs w:val="28"/>
        </w:rPr>
        <w:t>5</w:t>
      </w:r>
      <w:r w:rsidRPr="003D2EAF">
        <w:rPr>
          <w:rFonts w:ascii="Times New Roman" w:hAnsi="Times New Roman" w:cs="Times New Roman"/>
          <w:sz w:val="28"/>
          <w:szCs w:val="28"/>
        </w:rPr>
        <w:t>. Предметом муниципального контроля является соблюдение физическими лицами,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субъекта Российской Федерации.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w:t>
      </w:r>
      <w:r>
        <w:rPr>
          <w:rFonts w:ascii="Times New Roman" w:hAnsi="Times New Roman" w:cs="Times New Roman"/>
          <w:sz w:val="28"/>
          <w:szCs w:val="28"/>
        </w:rPr>
        <w:t>6</w:t>
      </w:r>
      <w:r w:rsidRPr="003D2EAF">
        <w:rPr>
          <w:rFonts w:ascii="Times New Roman" w:hAnsi="Times New Roman" w:cs="Times New Roman"/>
          <w:sz w:val="28"/>
          <w:szCs w:val="28"/>
        </w:rPr>
        <w:t xml:space="preserve">. Проведение проверок при осуществлении муниципального земельного контроля </w:t>
      </w:r>
      <w:r w:rsidRPr="0074379F">
        <w:rPr>
          <w:rFonts w:ascii="Times New Roman" w:hAnsi="Times New Roman" w:cs="Times New Roman"/>
          <w:sz w:val="28"/>
          <w:szCs w:val="28"/>
        </w:rPr>
        <w:t>в границах поселений на территории сельских поселений Я</w:t>
      </w:r>
      <w:r>
        <w:rPr>
          <w:rFonts w:ascii="Times New Roman" w:hAnsi="Times New Roman" w:cs="Times New Roman"/>
          <w:sz w:val="28"/>
          <w:szCs w:val="28"/>
        </w:rPr>
        <w:t>рославского муниципального района</w:t>
      </w:r>
      <w:r w:rsidRPr="003D2EAF">
        <w:rPr>
          <w:rFonts w:ascii="Times New Roman" w:hAnsi="Times New Roman" w:cs="Times New Roman"/>
          <w:sz w:val="28"/>
          <w:szCs w:val="28"/>
        </w:rPr>
        <w:t xml:space="preserve"> осуществляется муниципальными служащими КУМИ</w:t>
      </w:r>
      <w:r>
        <w:rPr>
          <w:rFonts w:ascii="Times New Roman" w:hAnsi="Times New Roman" w:cs="Times New Roman"/>
          <w:sz w:val="28"/>
          <w:szCs w:val="28"/>
        </w:rPr>
        <w:t xml:space="preserve">, на которых </w:t>
      </w:r>
      <w:r w:rsidRPr="003D2EAF">
        <w:rPr>
          <w:rFonts w:ascii="Times New Roman" w:hAnsi="Times New Roman" w:cs="Times New Roman"/>
          <w:sz w:val="28"/>
          <w:szCs w:val="28"/>
        </w:rPr>
        <w:t>в соответствии с должностными обязанностями возложены функции муниципаль</w:t>
      </w:r>
      <w:r>
        <w:rPr>
          <w:rFonts w:ascii="Times New Roman" w:hAnsi="Times New Roman" w:cs="Times New Roman"/>
          <w:sz w:val="28"/>
          <w:szCs w:val="28"/>
        </w:rPr>
        <w:t xml:space="preserve">ного земельного контроля (далее </w:t>
      </w:r>
      <w:r w:rsidRPr="003D2EAF">
        <w:rPr>
          <w:rFonts w:ascii="Times New Roman" w:hAnsi="Times New Roman" w:cs="Times New Roman"/>
          <w:sz w:val="28"/>
          <w:szCs w:val="28"/>
        </w:rPr>
        <w:t>- должностные лица).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w:t>
      </w:r>
      <w:r>
        <w:rPr>
          <w:rFonts w:ascii="Times New Roman" w:hAnsi="Times New Roman" w:cs="Times New Roman"/>
          <w:sz w:val="28"/>
          <w:szCs w:val="28"/>
        </w:rPr>
        <w:t>7</w:t>
      </w:r>
      <w:r w:rsidRPr="003D2EAF">
        <w:rPr>
          <w:rFonts w:ascii="Times New Roman" w:hAnsi="Times New Roman" w:cs="Times New Roman"/>
          <w:sz w:val="28"/>
          <w:szCs w:val="28"/>
        </w:rPr>
        <w:t xml:space="preserve">. </w:t>
      </w:r>
      <w:r>
        <w:rPr>
          <w:rFonts w:ascii="Times New Roman" w:hAnsi="Times New Roman" w:cs="Times New Roman"/>
          <w:sz w:val="28"/>
          <w:szCs w:val="28"/>
        </w:rPr>
        <w:t>Должностные л</w:t>
      </w:r>
      <w:r w:rsidRPr="003D2EAF">
        <w:rPr>
          <w:rFonts w:ascii="Times New Roman" w:hAnsi="Times New Roman" w:cs="Times New Roman"/>
          <w:sz w:val="28"/>
          <w:szCs w:val="28"/>
        </w:rPr>
        <w:t>ица, уполномоченные на осуществление муниципального земельного контроля, при проведении проверок имеют право:</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 xml:space="preserve">1) запрашивать в соответствии со своей компетенцией и получать </w:t>
      </w:r>
      <w:r>
        <w:rPr>
          <w:rFonts w:ascii="Times New Roman" w:hAnsi="Times New Roman" w:cs="Times New Roman"/>
          <w:sz w:val="28"/>
          <w:szCs w:val="28"/>
        </w:rPr>
        <w:t xml:space="preserve">                  </w:t>
      </w:r>
      <w:r w:rsidRPr="003D2EAF">
        <w:rPr>
          <w:rFonts w:ascii="Times New Roman" w:hAnsi="Times New Roman" w:cs="Times New Roman"/>
          <w:sz w:val="28"/>
          <w:szCs w:val="28"/>
        </w:rPr>
        <w:t>от органов государственной власти, организаций, индивидуальных предпринимателей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в отношении которых проводятся проверки</w:t>
      </w:r>
      <w:proofErr w:type="gramEnd"/>
      <w:r w:rsidRPr="003D2EAF">
        <w:rPr>
          <w:rFonts w:ascii="Times New Roman" w:hAnsi="Times New Roman" w:cs="Times New Roman"/>
          <w:sz w:val="28"/>
          <w:szCs w:val="28"/>
        </w:rPr>
        <w:t>, в части, относящейся к предмету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2) </w:t>
      </w:r>
      <w:r>
        <w:rPr>
          <w:rFonts w:ascii="Times New Roman" w:hAnsi="Times New Roman" w:cs="Times New Roman"/>
          <w:sz w:val="28"/>
          <w:szCs w:val="28"/>
        </w:rPr>
        <w:t xml:space="preserve">беспрепятственно </w:t>
      </w:r>
      <w:r w:rsidRPr="003D2EAF">
        <w:rPr>
          <w:rFonts w:ascii="Times New Roman" w:hAnsi="Times New Roman" w:cs="Times New Roman"/>
          <w:sz w:val="28"/>
          <w:szCs w:val="28"/>
        </w:rPr>
        <w:t>посещать при предъявлении служебного удостоверения организации и объекты, обследовать земельные участки для осуществления муниципального земельного контроля;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lastRenderedPageBreak/>
        <w:t>3) копировать документы для приобщения к материалам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4) требовать заверения, представляемых копий документов, уполномоченным лицом или уполномоченными лицами;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5) получать устные разъяснения, касающиеся предмета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6) составлять акты проверки и направлять их в соответствующие органы для устранения нарушений земельного законодательства;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7) обращаться в органы внутренних дел и иные органы и организации для установления лиц, виновных в нарушении земельного законодательства;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8) привлекать к проведению выездной проверки аккредитованных экспертов и экспертные организации;</w:t>
      </w:r>
    </w:p>
    <w:p w:rsidR="00471B73"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9) при наличии признаков административного правонарушения возбуждать дела об административном правонарушении, связанных </w:t>
      </w:r>
      <w:r>
        <w:rPr>
          <w:rFonts w:ascii="Times New Roman" w:hAnsi="Times New Roman" w:cs="Times New Roman"/>
          <w:sz w:val="28"/>
          <w:szCs w:val="28"/>
        </w:rPr>
        <w:t xml:space="preserve">                     </w:t>
      </w:r>
      <w:r w:rsidRPr="003D2EAF">
        <w:rPr>
          <w:rFonts w:ascii="Times New Roman" w:hAnsi="Times New Roman" w:cs="Times New Roman"/>
          <w:sz w:val="28"/>
          <w:szCs w:val="28"/>
        </w:rPr>
        <w:t>с нарушением законодательства Российской Федерации;</w:t>
      </w:r>
    </w:p>
    <w:p w:rsidR="00471B73"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w:t>
      </w:r>
      <w:r>
        <w:rPr>
          <w:rFonts w:ascii="Times New Roman" w:hAnsi="Times New Roman" w:cs="Times New Roman"/>
          <w:sz w:val="28"/>
          <w:szCs w:val="28"/>
        </w:rPr>
        <w:t>0</w:t>
      </w:r>
      <w:r w:rsidRPr="003D2EAF">
        <w:rPr>
          <w:rFonts w:ascii="Times New Roman" w:hAnsi="Times New Roman" w:cs="Times New Roman"/>
          <w:sz w:val="28"/>
          <w:szCs w:val="28"/>
        </w:rPr>
        <w:t>) осуществлять другие права, установленные действующим законодательством Российской Федерации.</w:t>
      </w:r>
    </w:p>
    <w:p w:rsidR="00471B73" w:rsidRDefault="00471B73" w:rsidP="00471B73">
      <w:pPr>
        <w:ind w:firstLine="426"/>
        <w:jc w:val="both"/>
        <w:rPr>
          <w:sz w:val="28"/>
          <w:szCs w:val="28"/>
        </w:rPr>
      </w:pPr>
      <w:r>
        <w:rPr>
          <w:sz w:val="28"/>
          <w:szCs w:val="28"/>
        </w:rPr>
        <w:t xml:space="preserve">1.8.  </w:t>
      </w:r>
      <w:r w:rsidRPr="0048223A">
        <w:rPr>
          <w:sz w:val="28"/>
          <w:szCs w:val="28"/>
        </w:rPr>
        <w:t>Должностные лица, уполномоченные на осуществление муниципального земельного контроля, при проведении проверок обязаны:</w:t>
      </w:r>
    </w:p>
    <w:p w:rsidR="00471B73" w:rsidRPr="0048223A" w:rsidRDefault="00471B73" w:rsidP="00471B73">
      <w:pPr>
        <w:ind w:firstLine="426"/>
        <w:jc w:val="both"/>
        <w:rPr>
          <w:sz w:val="28"/>
          <w:szCs w:val="28"/>
        </w:rPr>
      </w:pPr>
      <w:r w:rsidRPr="0048223A">
        <w:rPr>
          <w:sz w:val="28"/>
          <w:szCs w:val="28"/>
        </w:rPr>
        <w:t xml:space="preserve">- своевременно и в полной мере исполнять предоставленные </w:t>
      </w:r>
      <w:r>
        <w:rPr>
          <w:sz w:val="28"/>
          <w:szCs w:val="28"/>
        </w:rPr>
        <w:t xml:space="preserve">                        </w:t>
      </w:r>
      <w:r w:rsidRPr="0048223A">
        <w:rPr>
          <w:sz w:val="28"/>
          <w:szCs w:val="28"/>
        </w:rPr>
        <w:t>в соответствии с законодательством Российской Федерации полномочия по предупреждению, выявлению и пресечению нарушений обязательных требований земельного законодательства;</w:t>
      </w:r>
    </w:p>
    <w:p w:rsidR="00471B73" w:rsidRPr="0048223A" w:rsidRDefault="00471B73" w:rsidP="00471B73">
      <w:pPr>
        <w:autoSpaceDE w:val="0"/>
        <w:autoSpaceDN w:val="0"/>
        <w:adjustRightInd w:val="0"/>
        <w:ind w:firstLine="426"/>
        <w:jc w:val="both"/>
        <w:rPr>
          <w:sz w:val="28"/>
          <w:szCs w:val="28"/>
        </w:rPr>
      </w:pPr>
      <w:r w:rsidRPr="0048223A">
        <w:rPr>
          <w:sz w:val="28"/>
          <w:szCs w:val="28"/>
        </w:rPr>
        <w:t>- соблюдать законодательство Российской Федерации, права и законные интересы юридических лиц, индивидуального предпринимателя и гражданина, в отношении которых проводится проверка;</w:t>
      </w:r>
    </w:p>
    <w:p w:rsidR="00471B73" w:rsidRPr="0048223A" w:rsidRDefault="00471B73" w:rsidP="00471B73">
      <w:pPr>
        <w:autoSpaceDE w:val="0"/>
        <w:autoSpaceDN w:val="0"/>
        <w:adjustRightInd w:val="0"/>
        <w:ind w:firstLine="426"/>
        <w:jc w:val="both"/>
        <w:rPr>
          <w:sz w:val="28"/>
          <w:szCs w:val="28"/>
        </w:rPr>
      </w:pPr>
      <w:r w:rsidRPr="0048223A">
        <w:rPr>
          <w:sz w:val="28"/>
          <w:szCs w:val="28"/>
        </w:rPr>
        <w:t xml:space="preserve">- проводить проверку на основании распоряжения председателя КУМИ </w:t>
      </w:r>
      <w:r>
        <w:rPr>
          <w:sz w:val="28"/>
          <w:szCs w:val="28"/>
        </w:rPr>
        <w:t xml:space="preserve">     </w:t>
      </w:r>
      <w:r w:rsidRPr="0048223A">
        <w:rPr>
          <w:sz w:val="28"/>
          <w:szCs w:val="28"/>
        </w:rPr>
        <w:t>о ее проведении;</w:t>
      </w:r>
    </w:p>
    <w:p w:rsidR="00471B73" w:rsidRPr="0048223A" w:rsidRDefault="00471B73" w:rsidP="00471B73">
      <w:pPr>
        <w:autoSpaceDE w:val="0"/>
        <w:autoSpaceDN w:val="0"/>
        <w:adjustRightInd w:val="0"/>
        <w:ind w:firstLine="426"/>
        <w:jc w:val="both"/>
        <w:rPr>
          <w:sz w:val="28"/>
          <w:szCs w:val="28"/>
        </w:rPr>
      </w:pPr>
      <w:r w:rsidRPr="0048223A">
        <w:rPr>
          <w:sz w:val="28"/>
          <w:szCs w:val="28"/>
        </w:rPr>
        <w:t>- проводить проверку юридического лица, индивидуального предпринимателя, гражданина только во время исполнения служебных обязанностей, выездную проверку - только при предъявлении служебных удостоверений, копии распоряжения председателя КУМИ о проведении проверки и в случае, предусмотренном законодательством, копии документа о согласовании проведения проверки органом прокуратуры района;</w:t>
      </w:r>
    </w:p>
    <w:p w:rsidR="00471B73" w:rsidRPr="0048223A" w:rsidRDefault="00471B73" w:rsidP="00471B73">
      <w:pPr>
        <w:autoSpaceDE w:val="0"/>
        <w:autoSpaceDN w:val="0"/>
        <w:adjustRightInd w:val="0"/>
        <w:ind w:firstLine="426"/>
        <w:jc w:val="both"/>
        <w:rPr>
          <w:sz w:val="28"/>
          <w:szCs w:val="28"/>
        </w:rPr>
      </w:pPr>
      <w:r w:rsidRPr="0048223A">
        <w:rPr>
          <w:sz w:val="28"/>
          <w:szCs w:val="28"/>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471B73" w:rsidRPr="0048223A" w:rsidRDefault="00471B73" w:rsidP="00471B73">
      <w:pPr>
        <w:autoSpaceDE w:val="0"/>
        <w:autoSpaceDN w:val="0"/>
        <w:adjustRightInd w:val="0"/>
        <w:ind w:firstLine="426"/>
        <w:jc w:val="both"/>
        <w:rPr>
          <w:sz w:val="28"/>
          <w:szCs w:val="28"/>
        </w:rPr>
      </w:pPr>
      <w:r w:rsidRPr="0048223A">
        <w:rPr>
          <w:sz w:val="28"/>
          <w:szCs w:val="28"/>
        </w:rPr>
        <w:t>- представлять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присутствующим при проведении проверки, информацию и документы, относящиеся к предмету проверки;</w:t>
      </w:r>
    </w:p>
    <w:p w:rsidR="00471B73" w:rsidRPr="0048223A" w:rsidRDefault="00471B73" w:rsidP="00471B73">
      <w:pPr>
        <w:autoSpaceDE w:val="0"/>
        <w:autoSpaceDN w:val="0"/>
        <w:adjustRightInd w:val="0"/>
        <w:ind w:firstLine="426"/>
        <w:jc w:val="both"/>
        <w:rPr>
          <w:sz w:val="28"/>
          <w:szCs w:val="28"/>
        </w:rPr>
      </w:pPr>
      <w:bookmarkStart w:id="2" w:name="sub_1078"/>
      <w:r w:rsidRPr="0048223A">
        <w:rPr>
          <w:sz w:val="28"/>
          <w:szCs w:val="28"/>
        </w:rPr>
        <w:t xml:space="preserve">-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w:t>
      </w:r>
      <w:r w:rsidRPr="0048223A">
        <w:rPr>
          <w:sz w:val="28"/>
          <w:szCs w:val="28"/>
        </w:rPr>
        <w:lastRenderedPageBreak/>
        <w:t>уполномоченного представителя (</w:t>
      </w:r>
      <w:proofErr w:type="gramStart"/>
      <w:r w:rsidRPr="0048223A">
        <w:rPr>
          <w:sz w:val="28"/>
          <w:szCs w:val="28"/>
        </w:rPr>
        <w:t>являющихся</w:t>
      </w:r>
      <w:proofErr w:type="gramEnd"/>
      <w:r w:rsidRPr="0048223A">
        <w:rPr>
          <w:sz w:val="28"/>
          <w:szCs w:val="28"/>
        </w:rPr>
        <w:t xml:space="preserve"> субъектами проверки) </w:t>
      </w:r>
      <w:r>
        <w:rPr>
          <w:sz w:val="28"/>
          <w:szCs w:val="28"/>
        </w:rPr>
        <w:t xml:space="preserve">               </w:t>
      </w:r>
      <w:r w:rsidRPr="0048223A">
        <w:rPr>
          <w:sz w:val="28"/>
          <w:szCs w:val="28"/>
        </w:rPr>
        <w:t>с результатами проверки;</w:t>
      </w:r>
    </w:p>
    <w:p w:rsidR="00471B73" w:rsidRPr="0048223A" w:rsidRDefault="00471B73" w:rsidP="00471B73">
      <w:pPr>
        <w:autoSpaceDE w:val="0"/>
        <w:autoSpaceDN w:val="0"/>
        <w:adjustRightInd w:val="0"/>
        <w:ind w:firstLine="426"/>
        <w:jc w:val="both"/>
        <w:rPr>
          <w:sz w:val="28"/>
          <w:szCs w:val="28"/>
        </w:rPr>
      </w:pPr>
      <w:bookmarkStart w:id="3" w:name="sub_1079"/>
      <w:bookmarkEnd w:id="2"/>
      <w:r w:rsidRPr="0048223A">
        <w:rPr>
          <w:sz w:val="28"/>
          <w:szCs w:val="28"/>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bookmarkEnd w:id="3"/>
    <w:p w:rsidR="00471B73" w:rsidRPr="0048223A" w:rsidRDefault="00471B73" w:rsidP="00471B73">
      <w:pPr>
        <w:autoSpaceDE w:val="0"/>
        <w:autoSpaceDN w:val="0"/>
        <w:adjustRightInd w:val="0"/>
        <w:ind w:firstLine="426"/>
        <w:jc w:val="both"/>
        <w:rPr>
          <w:sz w:val="28"/>
          <w:szCs w:val="28"/>
        </w:rPr>
      </w:pPr>
      <w:r w:rsidRPr="0048223A">
        <w:rPr>
          <w:sz w:val="28"/>
          <w:szCs w:val="28"/>
        </w:rPr>
        <w:t xml:space="preserve">- доказывать обоснованность своих действий при их обжаловании юридическими лицами, индивидуальными предпринимателями, гражданами </w:t>
      </w:r>
      <w:r>
        <w:rPr>
          <w:sz w:val="28"/>
          <w:szCs w:val="28"/>
        </w:rPr>
        <w:t xml:space="preserve">  </w:t>
      </w:r>
      <w:r w:rsidRPr="0048223A">
        <w:rPr>
          <w:sz w:val="28"/>
          <w:szCs w:val="28"/>
        </w:rPr>
        <w:t>в порядке, установленном</w:t>
      </w:r>
      <w:r>
        <w:rPr>
          <w:sz w:val="28"/>
          <w:szCs w:val="28"/>
        </w:rPr>
        <w:t xml:space="preserve"> данным</w:t>
      </w:r>
      <w:r w:rsidRPr="0048223A">
        <w:rPr>
          <w:sz w:val="28"/>
          <w:szCs w:val="28"/>
        </w:rPr>
        <w:t xml:space="preserve"> </w:t>
      </w:r>
      <w:r>
        <w:rPr>
          <w:sz w:val="28"/>
          <w:szCs w:val="28"/>
        </w:rPr>
        <w:t>административным регламентом</w:t>
      </w:r>
      <w:r w:rsidRPr="0048223A">
        <w:rPr>
          <w:sz w:val="28"/>
          <w:szCs w:val="28"/>
        </w:rPr>
        <w:t>;</w:t>
      </w:r>
    </w:p>
    <w:p w:rsidR="00471B73" w:rsidRPr="0048223A" w:rsidRDefault="00471B73" w:rsidP="00471B73">
      <w:pPr>
        <w:autoSpaceDE w:val="0"/>
        <w:autoSpaceDN w:val="0"/>
        <w:adjustRightInd w:val="0"/>
        <w:ind w:firstLine="426"/>
        <w:jc w:val="both"/>
        <w:rPr>
          <w:sz w:val="28"/>
          <w:szCs w:val="28"/>
        </w:rPr>
      </w:pPr>
      <w:r w:rsidRPr="0048223A">
        <w:rPr>
          <w:sz w:val="28"/>
          <w:szCs w:val="28"/>
        </w:rPr>
        <w:t>- соблюдать установленные сроки проведения проверки;</w:t>
      </w:r>
    </w:p>
    <w:p w:rsidR="00471B73" w:rsidRPr="0048223A" w:rsidRDefault="00471B73" w:rsidP="00471B73">
      <w:pPr>
        <w:autoSpaceDE w:val="0"/>
        <w:autoSpaceDN w:val="0"/>
        <w:adjustRightInd w:val="0"/>
        <w:ind w:firstLine="426"/>
        <w:jc w:val="both"/>
        <w:rPr>
          <w:sz w:val="28"/>
          <w:szCs w:val="28"/>
        </w:rPr>
      </w:pPr>
      <w:r w:rsidRPr="0048223A">
        <w:rPr>
          <w:sz w:val="28"/>
          <w:szCs w:val="28"/>
        </w:rPr>
        <w:t xml:space="preserve">- не требовать от органа государственной власти, органа местного самоуправления, юридического лица, индивидуального предпринимателя, гражданина документы и иные сведения, представление которых </w:t>
      </w:r>
      <w:r>
        <w:rPr>
          <w:sz w:val="28"/>
          <w:szCs w:val="28"/>
        </w:rPr>
        <w:t xml:space="preserve">                    </w:t>
      </w:r>
      <w:r w:rsidRPr="0048223A">
        <w:rPr>
          <w:sz w:val="28"/>
          <w:szCs w:val="28"/>
        </w:rPr>
        <w:t>не предусмотрено законодательством Российской Федерации;</w:t>
      </w:r>
    </w:p>
    <w:p w:rsidR="00471B73" w:rsidRPr="0048223A" w:rsidRDefault="00471B73" w:rsidP="00471B73">
      <w:pPr>
        <w:autoSpaceDE w:val="0"/>
        <w:autoSpaceDN w:val="0"/>
        <w:adjustRightInd w:val="0"/>
        <w:ind w:firstLine="426"/>
        <w:jc w:val="both"/>
        <w:rPr>
          <w:sz w:val="28"/>
          <w:szCs w:val="28"/>
        </w:rPr>
      </w:pPr>
      <w:r w:rsidRPr="0048223A">
        <w:rPr>
          <w:sz w:val="28"/>
          <w:szCs w:val="28"/>
        </w:rPr>
        <w:t xml:space="preserve">-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уполномоченного представителя ознакомить их с положениями </w:t>
      </w:r>
      <w:r>
        <w:rPr>
          <w:sz w:val="28"/>
          <w:szCs w:val="28"/>
        </w:rPr>
        <w:t>а</w:t>
      </w:r>
      <w:r w:rsidRPr="0048223A">
        <w:rPr>
          <w:sz w:val="28"/>
          <w:szCs w:val="28"/>
        </w:rPr>
        <w:t>дминистративного регламента;</w:t>
      </w:r>
    </w:p>
    <w:p w:rsidR="00471B73" w:rsidRPr="0048223A" w:rsidRDefault="00471B73" w:rsidP="00471B73">
      <w:pPr>
        <w:autoSpaceDE w:val="0"/>
        <w:autoSpaceDN w:val="0"/>
        <w:adjustRightInd w:val="0"/>
        <w:ind w:firstLine="426"/>
        <w:jc w:val="both"/>
        <w:rPr>
          <w:sz w:val="28"/>
          <w:szCs w:val="28"/>
        </w:rPr>
      </w:pPr>
      <w:bookmarkStart w:id="4" w:name="sub_10714"/>
      <w:r w:rsidRPr="0048223A">
        <w:rPr>
          <w:sz w:val="28"/>
          <w:szCs w:val="28"/>
        </w:rPr>
        <w:t>-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471B73" w:rsidRPr="0048223A" w:rsidRDefault="00471B73" w:rsidP="00471B73">
      <w:pPr>
        <w:autoSpaceDE w:val="0"/>
        <w:autoSpaceDN w:val="0"/>
        <w:adjustRightInd w:val="0"/>
        <w:ind w:firstLine="426"/>
        <w:jc w:val="both"/>
        <w:rPr>
          <w:sz w:val="28"/>
          <w:szCs w:val="28"/>
        </w:rPr>
      </w:pPr>
      <w:bookmarkStart w:id="5" w:name="sub_10715"/>
      <w:bookmarkEnd w:id="4"/>
      <w:r w:rsidRPr="0048223A">
        <w:rPr>
          <w:sz w:val="28"/>
          <w:szCs w:val="28"/>
        </w:rPr>
        <w:t xml:space="preserve">- при организации и проведении плановых и внеплановых проверок осуществлять внесение в единый реестр проверок информации в соответствии с </w:t>
      </w:r>
      <w:hyperlink r:id="rId15" w:history="1">
        <w:r w:rsidRPr="00A14CDD">
          <w:rPr>
            <w:sz w:val="28"/>
            <w:szCs w:val="28"/>
          </w:rPr>
          <w:t>Правилами</w:t>
        </w:r>
      </w:hyperlink>
      <w:r w:rsidRPr="0048223A">
        <w:rPr>
          <w:sz w:val="28"/>
          <w:szCs w:val="28"/>
        </w:rPr>
        <w:t xml:space="preserve"> формирования и ведения единого реестра проверок, утвержденными </w:t>
      </w:r>
      <w:hyperlink r:id="rId16" w:history="1">
        <w:r w:rsidRPr="00A14CDD">
          <w:rPr>
            <w:sz w:val="28"/>
            <w:szCs w:val="28"/>
          </w:rPr>
          <w:t>постановлением</w:t>
        </w:r>
      </w:hyperlink>
      <w:r w:rsidRPr="00A14CDD">
        <w:rPr>
          <w:sz w:val="28"/>
          <w:szCs w:val="28"/>
        </w:rPr>
        <w:t xml:space="preserve"> </w:t>
      </w:r>
      <w:r w:rsidRPr="0048223A">
        <w:rPr>
          <w:sz w:val="28"/>
          <w:szCs w:val="28"/>
        </w:rPr>
        <w:t xml:space="preserve">Правительства Российской Федерации </w:t>
      </w:r>
      <w:r>
        <w:rPr>
          <w:sz w:val="28"/>
          <w:szCs w:val="28"/>
        </w:rPr>
        <w:t xml:space="preserve">             от 28 апреля 2015 г. №</w:t>
      </w:r>
      <w:r w:rsidRPr="0048223A">
        <w:rPr>
          <w:sz w:val="28"/>
          <w:szCs w:val="28"/>
        </w:rPr>
        <w:t xml:space="preserve"> 415 «О Правилах формирования и ведения единого реестра проверок».</w:t>
      </w:r>
    </w:p>
    <w:bookmarkEnd w:id="5"/>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w:t>
      </w:r>
      <w:r>
        <w:rPr>
          <w:rFonts w:ascii="Times New Roman" w:hAnsi="Times New Roman" w:cs="Times New Roman"/>
          <w:sz w:val="28"/>
          <w:szCs w:val="28"/>
        </w:rPr>
        <w:t>9</w:t>
      </w:r>
      <w:r w:rsidRPr="003D2EAF">
        <w:rPr>
          <w:rFonts w:ascii="Times New Roman" w:hAnsi="Times New Roman" w:cs="Times New Roman"/>
          <w:sz w:val="28"/>
          <w:szCs w:val="28"/>
        </w:rPr>
        <w:t xml:space="preserve">. Проведение проверок осуществляется с целью приведения использования земельных участков в соответствие с обязательными требованиями земельного законодательства. Проверка может проводиться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на основании информации </w:t>
      </w:r>
      <w:r>
        <w:rPr>
          <w:rFonts w:ascii="Times New Roman" w:hAnsi="Times New Roman" w:cs="Times New Roman"/>
          <w:sz w:val="28"/>
          <w:szCs w:val="28"/>
        </w:rPr>
        <w:t xml:space="preserve">поступившей </w:t>
      </w:r>
      <w:proofErr w:type="gramStart"/>
      <w:r w:rsidRPr="003D2EAF">
        <w:rPr>
          <w:rFonts w:ascii="Times New Roman" w:hAnsi="Times New Roman" w:cs="Times New Roman"/>
          <w:sz w:val="28"/>
          <w:szCs w:val="28"/>
        </w:rPr>
        <w:t>от</w:t>
      </w:r>
      <w:proofErr w:type="gramEnd"/>
      <w:r w:rsidRPr="003D2EAF">
        <w:rPr>
          <w:rFonts w:ascii="Times New Roman" w:hAnsi="Times New Roman" w:cs="Times New Roman"/>
          <w:sz w:val="28"/>
          <w:szCs w:val="28"/>
        </w:rPr>
        <w:t>:</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 граждан и организаций;</w:t>
      </w:r>
    </w:p>
    <w:p w:rsidR="00471B73" w:rsidRPr="003D2EAF" w:rsidRDefault="00471B73" w:rsidP="00471B73">
      <w:pPr>
        <w:pStyle w:val="ConsPlusNormal"/>
        <w:tabs>
          <w:tab w:val="left" w:pos="4111"/>
        </w:tabs>
        <w:ind w:firstLine="426"/>
        <w:jc w:val="both"/>
        <w:rPr>
          <w:rFonts w:ascii="Times New Roman" w:hAnsi="Times New Roman" w:cs="Times New Roman"/>
          <w:sz w:val="28"/>
          <w:szCs w:val="28"/>
        </w:rPr>
      </w:pPr>
      <w:r w:rsidRPr="003D2EAF">
        <w:rPr>
          <w:rFonts w:ascii="Times New Roman" w:hAnsi="Times New Roman" w:cs="Times New Roman"/>
          <w:sz w:val="28"/>
          <w:szCs w:val="28"/>
        </w:rPr>
        <w:t>2) федеральных органов исполнительной власти и их территориальных органов;</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3) органов государственной власти; </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4) органов местного самоуправления; </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 правоохранительных органов;   </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6) органов прокуратуры;</w:t>
      </w:r>
    </w:p>
    <w:p w:rsidR="00471B73" w:rsidRPr="003D2EAF" w:rsidRDefault="00471B73" w:rsidP="00471B73">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xml:space="preserve">7) </w:t>
      </w:r>
      <w:r w:rsidRPr="003D2EAF">
        <w:rPr>
          <w:rFonts w:ascii="Times New Roman" w:hAnsi="Times New Roman" w:cs="Times New Roman"/>
          <w:sz w:val="28"/>
          <w:szCs w:val="28"/>
        </w:rPr>
        <w:t xml:space="preserve">средств массовой информации, в том числе посредством информационно-телекоммуникационной сети интернет;  </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8) иных источников, если полученная информация содержит сведения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 нарушении требований действующего законодательства;  </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9) по собственной инициативе.</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w:t>
      </w:r>
      <w:r>
        <w:rPr>
          <w:rFonts w:ascii="Times New Roman" w:hAnsi="Times New Roman" w:cs="Times New Roman"/>
          <w:sz w:val="28"/>
          <w:szCs w:val="28"/>
        </w:rPr>
        <w:t>10</w:t>
      </w:r>
      <w:r w:rsidRPr="003D2EAF">
        <w:rPr>
          <w:rFonts w:ascii="Times New Roman" w:hAnsi="Times New Roman" w:cs="Times New Roman"/>
          <w:sz w:val="28"/>
          <w:szCs w:val="28"/>
        </w:rPr>
        <w:t>. Перечень документов, запрашиваемых</w:t>
      </w:r>
      <w:r>
        <w:rPr>
          <w:rFonts w:ascii="Times New Roman" w:hAnsi="Times New Roman" w:cs="Times New Roman"/>
          <w:sz w:val="28"/>
          <w:szCs w:val="28"/>
        </w:rPr>
        <w:t xml:space="preserve"> у юридических лиц                    </w:t>
      </w:r>
      <w:r w:rsidRPr="003D2EAF">
        <w:rPr>
          <w:rFonts w:ascii="Times New Roman" w:hAnsi="Times New Roman" w:cs="Times New Roman"/>
          <w:sz w:val="28"/>
          <w:szCs w:val="28"/>
        </w:rPr>
        <w:t>и индивидуальных предпринимателей при проведении проверок:</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lastRenderedPageBreak/>
        <w:t>- учредительные документы юридического лица (для юридического лица);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свидетельство о постановке на учет физического лица в качестве индивидуального предпринимателя  (для индивидуального предпринимателя);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удостоверение личности у лиц, присутствующих при проведении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документы, подтверждающие право пользования земельным участком;</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документы, подтверждающие право на имущество, расположенное </w:t>
      </w:r>
      <w:r>
        <w:rPr>
          <w:rFonts w:ascii="Times New Roman" w:hAnsi="Times New Roman" w:cs="Times New Roman"/>
          <w:sz w:val="28"/>
          <w:szCs w:val="28"/>
        </w:rPr>
        <w:t xml:space="preserve">            </w:t>
      </w:r>
      <w:r w:rsidRPr="003D2EAF">
        <w:rPr>
          <w:rFonts w:ascii="Times New Roman" w:hAnsi="Times New Roman" w:cs="Times New Roman"/>
          <w:sz w:val="28"/>
          <w:szCs w:val="28"/>
        </w:rPr>
        <w:t>на земельном участке.</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w:t>
      </w:r>
      <w:r>
        <w:rPr>
          <w:rFonts w:ascii="Times New Roman" w:hAnsi="Times New Roman" w:cs="Times New Roman"/>
          <w:sz w:val="28"/>
          <w:szCs w:val="28"/>
        </w:rPr>
        <w:t>11</w:t>
      </w:r>
      <w:r w:rsidRPr="003D2EAF">
        <w:rPr>
          <w:rFonts w:ascii="Times New Roman" w:hAnsi="Times New Roman" w:cs="Times New Roman"/>
          <w:sz w:val="28"/>
          <w:szCs w:val="28"/>
        </w:rPr>
        <w:t>. Перечень документов, запрашиваемых у физических лиц при проведении проверок:</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документы, удостоверяющие личность физического лица;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документы, подтверждающие право пользования земельным участком;</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документы, подтверждающие право на имущество, расположенное </w:t>
      </w:r>
      <w:r>
        <w:rPr>
          <w:rFonts w:ascii="Times New Roman" w:hAnsi="Times New Roman" w:cs="Times New Roman"/>
          <w:sz w:val="28"/>
          <w:szCs w:val="28"/>
        </w:rPr>
        <w:t xml:space="preserve">            </w:t>
      </w:r>
      <w:r w:rsidRPr="003D2EAF">
        <w:rPr>
          <w:rFonts w:ascii="Times New Roman" w:hAnsi="Times New Roman" w:cs="Times New Roman"/>
          <w:sz w:val="28"/>
          <w:szCs w:val="28"/>
        </w:rPr>
        <w:t>на земельном участке.</w:t>
      </w:r>
    </w:p>
    <w:p w:rsidR="00471B73" w:rsidRPr="003D2EAF" w:rsidRDefault="00471B73" w:rsidP="00471B73">
      <w:pPr>
        <w:pStyle w:val="ConsPlusNormal"/>
        <w:ind w:firstLine="426"/>
        <w:jc w:val="both"/>
        <w:rPr>
          <w:rFonts w:ascii="Times New Roman" w:hAnsi="Times New Roman" w:cs="Times New Roman"/>
          <w:sz w:val="28"/>
          <w:szCs w:val="28"/>
        </w:rPr>
      </w:pPr>
    </w:p>
    <w:p w:rsidR="00471B73" w:rsidRPr="003D2EAF" w:rsidRDefault="00471B73" w:rsidP="00471B73">
      <w:pPr>
        <w:pStyle w:val="ConsPlusNormal"/>
        <w:ind w:firstLine="426"/>
        <w:jc w:val="center"/>
        <w:rPr>
          <w:rFonts w:ascii="Times New Roman" w:hAnsi="Times New Roman" w:cs="Times New Roman"/>
          <w:sz w:val="28"/>
          <w:szCs w:val="28"/>
        </w:rPr>
      </w:pPr>
      <w:r w:rsidRPr="003D2EAF">
        <w:rPr>
          <w:rFonts w:ascii="Times New Roman" w:hAnsi="Times New Roman" w:cs="Times New Roman"/>
          <w:sz w:val="28"/>
          <w:szCs w:val="28"/>
        </w:rPr>
        <w:t xml:space="preserve">2. Требования к порядку </w:t>
      </w:r>
      <w:r>
        <w:rPr>
          <w:rFonts w:ascii="Times New Roman" w:hAnsi="Times New Roman" w:cs="Times New Roman"/>
          <w:sz w:val="28"/>
          <w:szCs w:val="28"/>
        </w:rPr>
        <w:t>исполнения муниципального контроля</w:t>
      </w:r>
    </w:p>
    <w:p w:rsidR="00471B73" w:rsidRPr="003D2EAF" w:rsidRDefault="00471B73" w:rsidP="00471B73">
      <w:pPr>
        <w:pStyle w:val="ConsPlusNormal"/>
        <w:ind w:firstLine="426"/>
        <w:jc w:val="both"/>
        <w:rPr>
          <w:rFonts w:ascii="Times New Roman" w:hAnsi="Times New Roman" w:cs="Times New Roman"/>
          <w:sz w:val="28"/>
          <w:szCs w:val="28"/>
        </w:rPr>
      </w:pPr>
    </w:p>
    <w:p w:rsidR="00471B73" w:rsidRDefault="00471B73" w:rsidP="00471B73">
      <w:pPr>
        <w:ind w:firstLine="426"/>
        <w:jc w:val="both"/>
        <w:rPr>
          <w:sz w:val="28"/>
          <w:szCs w:val="28"/>
        </w:rPr>
      </w:pPr>
      <w:r w:rsidRPr="003D2EAF">
        <w:rPr>
          <w:sz w:val="28"/>
          <w:szCs w:val="28"/>
        </w:rPr>
        <w:t>2.1</w:t>
      </w:r>
      <w:r w:rsidRPr="003E3A1C">
        <w:rPr>
          <w:sz w:val="28"/>
          <w:szCs w:val="28"/>
        </w:rPr>
        <w:t xml:space="preserve">. </w:t>
      </w:r>
      <w:r>
        <w:rPr>
          <w:sz w:val="28"/>
          <w:szCs w:val="28"/>
        </w:rPr>
        <w:t>Информацию</w:t>
      </w:r>
      <w:r w:rsidRPr="003E3A1C">
        <w:rPr>
          <w:sz w:val="28"/>
          <w:szCs w:val="28"/>
        </w:rPr>
        <w:t xml:space="preserve"> о правилах исполнения муниципального контроля</w:t>
      </w:r>
      <w:r>
        <w:rPr>
          <w:sz w:val="28"/>
          <w:szCs w:val="28"/>
        </w:rPr>
        <w:t xml:space="preserve"> можно получить</w:t>
      </w:r>
      <w:r w:rsidRPr="003E3A1C">
        <w:rPr>
          <w:sz w:val="28"/>
          <w:szCs w:val="28"/>
        </w:rPr>
        <w:t>:</w:t>
      </w:r>
    </w:p>
    <w:p w:rsidR="00471B73" w:rsidRDefault="00471B73" w:rsidP="00471B73">
      <w:pPr>
        <w:ind w:firstLine="426"/>
        <w:jc w:val="both"/>
        <w:rPr>
          <w:sz w:val="28"/>
          <w:szCs w:val="28"/>
        </w:rPr>
      </w:pPr>
      <w:r>
        <w:rPr>
          <w:sz w:val="28"/>
          <w:szCs w:val="28"/>
        </w:rPr>
        <w:t>- в КУМИ.</w:t>
      </w:r>
    </w:p>
    <w:p w:rsidR="00471B73" w:rsidRPr="000922E5" w:rsidRDefault="00471B73" w:rsidP="00471B73">
      <w:pPr>
        <w:ind w:firstLine="426"/>
        <w:jc w:val="both"/>
        <w:rPr>
          <w:sz w:val="28"/>
          <w:szCs w:val="28"/>
        </w:rPr>
      </w:pPr>
      <w:r>
        <w:rPr>
          <w:sz w:val="28"/>
          <w:szCs w:val="28"/>
        </w:rPr>
        <w:t xml:space="preserve">2.2. </w:t>
      </w:r>
      <w:r w:rsidRPr="000922E5">
        <w:rPr>
          <w:sz w:val="28"/>
          <w:szCs w:val="28"/>
        </w:rPr>
        <w:t xml:space="preserve">Местонахождение и почтовый адрес </w:t>
      </w:r>
      <w:r>
        <w:rPr>
          <w:sz w:val="28"/>
          <w:szCs w:val="28"/>
        </w:rPr>
        <w:t>КУМИ</w:t>
      </w:r>
      <w:r w:rsidRPr="000922E5">
        <w:rPr>
          <w:sz w:val="28"/>
          <w:szCs w:val="28"/>
        </w:rPr>
        <w:t xml:space="preserve">: </w:t>
      </w:r>
      <w:r>
        <w:rPr>
          <w:sz w:val="28"/>
          <w:szCs w:val="28"/>
        </w:rPr>
        <w:t>Московский просп.</w:t>
      </w:r>
      <w:r w:rsidRPr="000922E5">
        <w:rPr>
          <w:sz w:val="28"/>
          <w:szCs w:val="28"/>
        </w:rPr>
        <w:t xml:space="preserve">, </w:t>
      </w:r>
      <w:r>
        <w:rPr>
          <w:sz w:val="28"/>
          <w:szCs w:val="28"/>
        </w:rPr>
        <w:t xml:space="preserve">        </w:t>
      </w:r>
      <w:r w:rsidRPr="000922E5">
        <w:rPr>
          <w:sz w:val="28"/>
          <w:szCs w:val="28"/>
        </w:rPr>
        <w:t xml:space="preserve">д. </w:t>
      </w:r>
      <w:r>
        <w:rPr>
          <w:sz w:val="28"/>
          <w:szCs w:val="28"/>
        </w:rPr>
        <w:t>11/12</w:t>
      </w:r>
      <w:r w:rsidRPr="000922E5">
        <w:rPr>
          <w:sz w:val="28"/>
          <w:szCs w:val="28"/>
        </w:rPr>
        <w:t>, г. Ярославль, 15000</w:t>
      </w:r>
      <w:r>
        <w:rPr>
          <w:sz w:val="28"/>
          <w:szCs w:val="28"/>
        </w:rPr>
        <w:t>1</w:t>
      </w:r>
      <w:r w:rsidRPr="000922E5">
        <w:rPr>
          <w:sz w:val="28"/>
          <w:szCs w:val="28"/>
        </w:rPr>
        <w:t>.</w:t>
      </w:r>
    </w:p>
    <w:p w:rsidR="00471B73" w:rsidRPr="000922E5" w:rsidRDefault="00471B73" w:rsidP="00471B73">
      <w:pPr>
        <w:ind w:firstLine="426"/>
        <w:jc w:val="both"/>
        <w:rPr>
          <w:sz w:val="28"/>
          <w:szCs w:val="28"/>
        </w:rPr>
      </w:pPr>
      <w:r w:rsidRPr="000922E5">
        <w:rPr>
          <w:sz w:val="28"/>
          <w:szCs w:val="28"/>
        </w:rPr>
        <w:t xml:space="preserve">График работы </w:t>
      </w:r>
      <w:r>
        <w:rPr>
          <w:sz w:val="28"/>
          <w:szCs w:val="28"/>
        </w:rPr>
        <w:t>КУМИ</w:t>
      </w:r>
      <w:r w:rsidRPr="000922E5">
        <w:rPr>
          <w:sz w:val="28"/>
          <w:szCs w:val="28"/>
        </w:rPr>
        <w:t>:</w:t>
      </w:r>
    </w:p>
    <w:p w:rsidR="00471B73" w:rsidRPr="000922E5" w:rsidRDefault="00471B73" w:rsidP="00471B73">
      <w:pPr>
        <w:ind w:firstLine="426"/>
        <w:jc w:val="both"/>
        <w:rPr>
          <w:sz w:val="28"/>
          <w:szCs w:val="28"/>
        </w:rPr>
      </w:pPr>
      <w:proofErr w:type="gramStart"/>
      <w:r w:rsidRPr="000922E5">
        <w:rPr>
          <w:sz w:val="28"/>
          <w:szCs w:val="28"/>
        </w:rPr>
        <w:t xml:space="preserve">понедельник - четверг: с 08 час. 30 мин. до 12 час. 00 мин., </w:t>
      </w:r>
      <w:r>
        <w:rPr>
          <w:sz w:val="28"/>
          <w:szCs w:val="28"/>
        </w:rPr>
        <w:t xml:space="preserve">                            </w:t>
      </w:r>
      <w:r w:rsidRPr="000922E5">
        <w:rPr>
          <w:sz w:val="28"/>
          <w:szCs w:val="28"/>
        </w:rPr>
        <w:t>с 12 час. 48 мин. до 17 час. 30 мин.;</w:t>
      </w:r>
      <w:proofErr w:type="gramEnd"/>
    </w:p>
    <w:p w:rsidR="00471B73" w:rsidRPr="000922E5" w:rsidRDefault="00471B73" w:rsidP="00471B73">
      <w:pPr>
        <w:ind w:firstLine="426"/>
        <w:jc w:val="both"/>
        <w:rPr>
          <w:sz w:val="28"/>
          <w:szCs w:val="28"/>
        </w:rPr>
      </w:pPr>
      <w:r w:rsidRPr="000922E5">
        <w:rPr>
          <w:sz w:val="28"/>
          <w:szCs w:val="28"/>
        </w:rPr>
        <w:t xml:space="preserve">пятница: с 08 час. 30 мин. до 12 час. 00 мин., с 12 </w:t>
      </w:r>
      <w:r>
        <w:rPr>
          <w:sz w:val="28"/>
          <w:szCs w:val="28"/>
        </w:rPr>
        <w:t>час. 48 мин.                           до 16 час.30 мин.</w:t>
      </w:r>
    </w:p>
    <w:p w:rsidR="00471B73" w:rsidRPr="000922E5" w:rsidRDefault="00471B73" w:rsidP="00471B73">
      <w:pPr>
        <w:ind w:firstLine="426"/>
        <w:jc w:val="both"/>
        <w:rPr>
          <w:sz w:val="28"/>
          <w:szCs w:val="28"/>
        </w:rPr>
      </w:pPr>
      <w:r w:rsidRPr="000922E5">
        <w:rPr>
          <w:sz w:val="28"/>
          <w:szCs w:val="28"/>
        </w:rPr>
        <w:t>График приема заявителей:</w:t>
      </w:r>
    </w:p>
    <w:p w:rsidR="00471B73" w:rsidRPr="000922E5" w:rsidRDefault="00471B73" w:rsidP="00471B73">
      <w:pPr>
        <w:ind w:firstLine="426"/>
        <w:jc w:val="both"/>
        <w:rPr>
          <w:sz w:val="28"/>
          <w:szCs w:val="28"/>
        </w:rPr>
      </w:pPr>
      <w:r w:rsidRPr="000922E5">
        <w:rPr>
          <w:sz w:val="28"/>
          <w:szCs w:val="28"/>
        </w:rPr>
        <w:t xml:space="preserve">понедельник, среда: с 13 час. 00 мин. до 17 час. </w:t>
      </w:r>
      <w:r>
        <w:rPr>
          <w:sz w:val="28"/>
          <w:szCs w:val="28"/>
        </w:rPr>
        <w:t>0</w:t>
      </w:r>
      <w:r w:rsidRPr="000922E5">
        <w:rPr>
          <w:sz w:val="28"/>
          <w:szCs w:val="28"/>
        </w:rPr>
        <w:t>0 мин.;</w:t>
      </w:r>
    </w:p>
    <w:p w:rsidR="00471B73" w:rsidRPr="000922E5" w:rsidRDefault="00471B73" w:rsidP="00471B73">
      <w:pPr>
        <w:ind w:firstLine="426"/>
        <w:jc w:val="both"/>
        <w:rPr>
          <w:sz w:val="28"/>
          <w:szCs w:val="28"/>
        </w:rPr>
      </w:pPr>
      <w:r w:rsidRPr="000922E5">
        <w:rPr>
          <w:sz w:val="28"/>
          <w:szCs w:val="28"/>
        </w:rPr>
        <w:t>четверг: с 09 час. 00 мин. до 12 час. 00 мин.</w:t>
      </w:r>
    </w:p>
    <w:p w:rsidR="00471B73" w:rsidRPr="000922E5" w:rsidRDefault="00471B73" w:rsidP="00471B73">
      <w:pPr>
        <w:ind w:firstLine="426"/>
        <w:jc w:val="both"/>
        <w:rPr>
          <w:sz w:val="28"/>
          <w:szCs w:val="28"/>
        </w:rPr>
      </w:pPr>
      <w:r w:rsidRPr="000922E5">
        <w:rPr>
          <w:sz w:val="28"/>
          <w:szCs w:val="28"/>
        </w:rPr>
        <w:t>Контактные телефоны комитета:</w:t>
      </w:r>
    </w:p>
    <w:p w:rsidR="00471B73" w:rsidRPr="000922E5" w:rsidRDefault="00471B73" w:rsidP="00471B73">
      <w:pPr>
        <w:ind w:firstLine="426"/>
        <w:jc w:val="both"/>
        <w:rPr>
          <w:sz w:val="28"/>
          <w:szCs w:val="28"/>
        </w:rPr>
      </w:pPr>
      <w:r w:rsidRPr="000922E5">
        <w:rPr>
          <w:sz w:val="28"/>
          <w:szCs w:val="28"/>
        </w:rPr>
        <w:t xml:space="preserve">(4852) </w:t>
      </w:r>
      <w:r>
        <w:rPr>
          <w:sz w:val="28"/>
          <w:szCs w:val="28"/>
        </w:rPr>
        <w:t>42</w:t>
      </w:r>
      <w:r w:rsidRPr="000922E5">
        <w:rPr>
          <w:sz w:val="28"/>
          <w:szCs w:val="28"/>
        </w:rPr>
        <w:t>-</w:t>
      </w:r>
      <w:r>
        <w:rPr>
          <w:sz w:val="28"/>
          <w:szCs w:val="28"/>
        </w:rPr>
        <w:t>96</w:t>
      </w:r>
      <w:r w:rsidRPr="000922E5">
        <w:rPr>
          <w:sz w:val="28"/>
          <w:szCs w:val="28"/>
        </w:rPr>
        <w:t>-</w:t>
      </w:r>
      <w:r>
        <w:rPr>
          <w:sz w:val="28"/>
          <w:szCs w:val="28"/>
        </w:rPr>
        <w:t>71</w:t>
      </w:r>
      <w:r w:rsidRPr="000922E5">
        <w:rPr>
          <w:sz w:val="28"/>
          <w:szCs w:val="28"/>
        </w:rPr>
        <w:t xml:space="preserve"> </w:t>
      </w:r>
      <w:r>
        <w:rPr>
          <w:sz w:val="28"/>
          <w:szCs w:val="28"/>
        </w:rPr>
        <w:t xml:space="preserve">– </w:t>
      </w:r>
      <w:r w:rsidRPr="000922E5">
        <w:rPr>
          <w:sz w:val="28"/>
          <w:szCs w:val="28"/>
        </w:rPr>
        <w:t>председатель комитета;</w:t>
      </w:r>
    </w:p>
    <w:p w:rsidR="00471B73" w:rsidRPr="000922E5" w:rsidRDefault="00471B73" w:rsidP="00471B73">
      <w:pPr>
        <w:ind w:firstLine="426"/>
        <w:jc w:val="both"/>
        <w:rPr>
          <w:sz w:val="28"/>
          <w:szCs w:val="28"/>
        </w:rPr>
      </w:pPr>
      <w:r w:rsidRPr="000922E5">
        <w:rPr>
          <w:sz w:val="28"/>
          <w:szCs w:val="28"/>
        </w:rPr>
        <w:t>(4852) 72-61-</w:t>
      </w:r>
      <w:r>
        <w:rPr>
          <w:sz w:val="28"/>
          <w:szCs w:val="28"/>
        </w:rPr>
        <w:t>16</w:t>
      </w:r>
      <w:r w:rsidRPr="000922E5">
        <w:rPr>
          <w:sz w:val="28"/>
          <w:szCs w:val="28"/>
        </w:rPr>
        <w:t xml:space="preserve">, </w:t>
      </w:r>
      <w:r>
        <w:rPr>
          <w:sz w:val="28"/>
          <w:szCs w:val="28"/>
        </w:rPr>
        <w:t>42-93-58</w:t>
      </w:r>
      <w:r w:rsidRPr="000922E5">
        <w:rPr>
          <w:sz w:val="28"/>
          <w:szCs w:val="28"/>
        </w:rPr>
        <w:t xml:space="preserve">, </w:t>
      </w:r>
      <w:r>
        <w:rPr>
          <w:sz w:val="28"/>
          <w:szCs w:val="28"/>
        </w:rPr>
        <w:t>45-09-62</w:t>
      </w:r>
      <w:r w:rsidRPr="000922E5">
        <w:rPr>
          <w:sz w:val="28"/>
          <w:szCs w:val="28"/>
        </w:rPr>
        <w:t xml:space="preserve"> – специалисты;</w:t>
      </w:r>
    </w:p>
    <w:p w:rsidR="00471B73" w:rsidRDefault="00471B73" w:rsidP="00471B73">
      <w:pPr>
        <w:ind w:firstLine="426"/>
        <w:jc w:val="both"/>
        <w:rPr>
          <w:sz w:val="28"/>
          <w:szCs w:val="28"/>
        </w:rPr>
      </w:pPr>
      <w:r w:rsidRPr="000922E5">
        <w:rPr>
          <w:sz w:val="28"/>
          <w:szCs w:val="28"/>
        </w:rPr>
        <w:t xml:space="preserve">(4852) </w:t>
      </w:r>
      <w:r>
        <w:rPr>
          <w:sz w:val="28"/>
          <w:szCs w:val="28"/>
        </w:rPr>
        <w:t>42-96-71</w:t>
      </w:r>
      <w:r w:rsidRPr="000922E5">
        <w:rPr>
          <w:sz w:val="28"/>
          <w:szCs w:val="28"/>
        </w:rPr>
        <w:t xml:space="preserve"> – телефон/факс.</w:t>
      </w:r>
    </w:p>
    <w:p w:rsidR="00471B73" w:rsidRPr="003E3A1C" w:rsidRDefault="00471B73" w:rsidP="00471B73">
      <w:pPr>
        <w:ind w:firstLine="426"/>
        <w:jc w:val="both"/>
        <w:rPr>
          <w:sz w:val="28"/>
          <w:szCs w:val="28"/>
        </w:rPr>
      </w:pPr>
      <w:r w:rsidRPr="000922E5">
        <w:rPr>
          <w:sz w:val="28"/>
          <w:szCs w:val="28"/>
        </w:rPr>
        <w:t>Адрес страницы комитета на официальном сайте Администрации Ярославского муниципального района: http://</w:t>
      </w:r>
      <w:proofErr w:type="spellStart"/>
      <w:r w:rsidRPr="000922E5">
        <w:rPr>
          <w:sz w:val="28"/>
          <w:szCs w:val="28"/>
          <w:lang w:val="en-US"/>
        </w:rPr>
        <w:t>yamo</w:t>
      </w:r>
      <w:proofErr w:type="spellEnd"/>
      <w:r w:rsidRPr="000922E5">
        <w:rPr>
          <w:sz w:val="28"/>
          <w:szCs w:val="28"/>
        </w:rPr>
        <w:t>.a</w:t>
      </w:r>
      <w:proofErr w:type="spellStart"/>
      <w:r w:rsidRPr="000922E5">
        <w:rPr>
          <w:sz w:val="28"/>
          <w:szCs w:val="28"/>
          <w:lang w:val="en-US"/>
        </w:rPr>
        <w:t>dm</w:t>
      </w:r>
      <w:proofErr w:type="spellEnd"/>
      <w:r w:rsidRPr="000922E5">
        <w:rPr>
          <w:sz w:val="28"/>
          <w:szCs w:val="28"/>
        </w:rPr>
        <w:t>.</w:t>
      </w:r>
      <w:proofErr w:type="spellStart"/>
      <w:r w:rsidRPr="000922E5">
        <w:rPr>
          <w:sz w:val="28"/>
          <w:szCs w:val="28"/>
          <w:lang w:val="en-US"/>
        </w:rPr>
        <w:t>yar</w:t>
      </w:r>
      <w:proofErr w:type="spellEnd"/>
      <w:r w:rsidRPr="000922E5">
        <w:rPr>
          <w:sz w:val="28"/>
          <w:szCs w:val="28"/>
        </w:rPr>
        <w:t>.</w:t>
      </w:r>
      <w:proofErr w:type="spellStart"/>
      <w:r w:rsidRPr="000922E5">
        <w:rPr>
          <w:sz w:val="28"/>
          <w:szCs w:val="28"/>
          <w:lang w:val="en-US"/>
        </w:rPr>
        <w:t>ru</w:t>
      </w:r>
      <w:proofErr w:type="spellEnd"/>
      <w:r w:rsidRPr="000922E5">
        <w:rPr>
          <w:sz w:val="28"/>
          <w:szCs w:val="28"/>
        </w:rPr>
        <w:t>/</w:t>
      </w:r>
      <w:proofErr w:type="spellStart"/>
      <w:r w:rsidRPr="000922E5">
        <w:rPr>
          <w:sz w:val="28"/>
          <w:szCs w:val="28"/>
          <w:lang w:val="en-US"/>
        </w:rPr>
        <w:t>zemelnoe</w:t>
      </w:r>
      <w:proofErr w:type="spellEnd"/>
      <w:r w:rsidRPr="000922E5">
        <w:rPr>
          <w:sz w:val="28"/>
          <w:szCs w:val="28"/>
        </w:rPr>
        <w:t>/.</w:t>
      </w:r>
    </w:p>
    <w:p w:rsidR="00471B73" w:rsidRPr="000922E5" w:rsidRDefault="00471B73" w:rsidP="00471B73">
      <w:pPr>
        <w:ind w:firstLine="426"/>
        <w:jc w:val="both"/>
        <w:rPr>
          <w:sz w:val="28"/>
          <w:szCs w:val="28"/>
        </w:rPr>
      </w:pPr>
      <w:r>
        <w:rPr>
          <w:sz w:val="28"/>
          <w:szCs w:val="28"/>
        </w:rPr>
        <w:t xml:space="preserve">2.3. </w:t>
      </w:r>
      <w:r w:rsidRPr="000922E5">
        <w:rPr>
          <w:sz w:val="28"/>
          <w:szCs w:val="28"/>
        </w:rPr>
        <w:t xml:space="preserve">Информирование о правилах </w:t>
      </w:r>
      <w:r>
        <w:rPr>
          <w:sz w:val="28"/>
          <w:szCs w:val="28"/>
        </w:rPr>
        <w:t>исполнения муниципального контроля</w:t>
      </w:r>
      <w:r w:rsidRPr="000922E5">
        <w:rPr>
          <w:sz w:val="28"/>
          <w:szCs w:val="28"/>
        </w:rPr>
        <w:t xml:space="preserve"> проводится в форме консультирования (индивидуального информирования) </w:t>
      </w:r>
      <w:r>
        <w:rPr>
          <w:sz w:val="28"/>
          <w:szCs w:val="28"/>
        </w:rPr>
        <w:t xml:space="preserve">      </w:t>
      </w:r>
      <w:r w:rsidRPr="000922E5">
        <w:rPr>
          <w:sz w:val="28"/>
          <w:szCs w:val="28"/>
        </w:rPr>
        <w:t>и публичного информирования. Информирование осуществляется на русском языке.</w:t>
      </w:r>
    </w:p>
    <w:p w:rsidR="00471B73" w:rsidRPr="000922E5" w:rsidRDefault="00471B73" w:rsidP="00471B73">
      <w:pPr>
        <w:ind w:firstLine="426"/>
        <w:jc w:val="both"/>
        <w:rPr>
          <w:sz w:val="28"/>
          <w:szCs w:val="28"/>
        </w:rPr>
      </w:pPr>
      <w:r w:rsidRPr="000922E5">
        <w:rPr>
          <w:sz w:val="28"/>
          <w:szCs w:val="28"/>
        </w:rPr>
        <w:t xml:space="preserve">Информирование о правилах </w:t>
      </w:r>
      <w:r>
        <w:rPr>
          <w:sz w:val="28"/>
          <w:szCs w:val="28"/>
        </w:rPr>
        <w:t>исполнения муниципального контроля</w:t>
      </w:r>
      <w:r w:rsidRPr="000922E5">
        <w:rPr>
          <w:sz w:val="28"/>
          <w:szCs w:val="28"/>
        </w:rPr>
        <w:t xml:space="preserve"> заявитель может получить:</w:t>
      </w:r>
    </w:p>
    <w:p w:rsidR="00471B73" w:rsidRPr="000922E5" w:rsidRDefault="00471B73" w:rsidP="00471B73">
      <w:pPr>
        <w:ind w:firstLine="426"/>
        <w:jc w:val="both"/>
        <w:rPr>
          <w:sz w:val="28"/>
          <w:szCs w:val="28"/>
        </w:rPr>
      </w:pPr>
      <w:r w:rsidRPr="000922E5">
        <w:rPr>
          <w:sz w:val="28"/>
          <w:szCs w:val="28"/>
        </w:rPr>
        <w:t>- лично;</w:t>
      </w:r>
    </w:p>
    <w:p w:rsidR="00471B73" w:rsidRPr="000922E5" w:rsidRDefault="00471B73" w:rsidP="00471B73">
      <w:pPr>
        <w:ind w:firstLine="426"/>
        <w:jc w:val="both"/>
        <w:rPr>
          <w:sz w:val="28"/>
          <w:szCs w:val="28"/>
        </w:rPr>
      </w:pPr>
      <w:r w:rsidRPr="000922E5">
        <w:rPr>
          <w:sz w:val="28"/>
          <w:szCs w:val="28"/>
        </w:rPr>
        <w:t>- по телефону;</w:t>
      </w:r>
    </w:p>
    <w:p w:rsidR="00471B73" w:rsidRPr="000922E5" w:rsidRDefault="00471B73" w:rsidP="00471B73">
      <w:pPr>
        <w:ind w:firstLine="426"/>
        <w:jc w:val="both"/>
        <w:rPr>
          <w:sz w:val="28"/>
          <w:szCs w:val="28"/>
        </w:rPr>
      </w:pPr>
      <w:r w:rsidRPr="000922E5">
        <w:rPr>
          <w:sz w:val="28"/>
          <w:szCs w:val="28"/>
        </w:rPr>
        <w:t>- посредством почтовой связи;</w:t>
      </w:r>
    </w:p>
    <w:p w:rsidR="00471B73" w:rsidRPr="000922E5" w:rsidRDefault="00471B73" w:rsidP="00471B73">
      <w:pPr>
        <w:ind w:firstLine="426"/>
        <w:jc w:val="both"/>
        <w:rPr>
          <w:sz w:val="28"/>
          <w:szCs w:val="28"/>
        </w:rPr>
      </w:pPr>
      <w:r w:rsidRPr="000922E5">
        <w:rPr>
          <w:sz w:val="28"/>
          <w:szCs w:val="28"/>
        </w:rPr>
        <w:lastRenderedPageBreak/>
        <w:t>-</w:t>
      </w:r>
      <w:r>
        <w:rPr>
          <w:sz w:val="28"/>
          <w:szCs w:val="28"/>
        </w:rPr>
        <w:t xml:space="preserve"> </w:t>
      </w:r>
      <w:r w:rsidRPr="000922E5">
        <w:rPr>
          <w:sz w:val="28"/>
          <w:szCs w:val="28"/>
        </w:rPr>
        <w:t>посредством информационных стендов и публикаций в средствах массовой информации.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2.3. Общий срок проведения проверки (</w:t>
      </w:r>
      <w:proofErr w:type="gramStart"/>
      <w:r w:rsidRPr="003D2EAF">
        <w:rPr>
          <w:rFonts w:ascii="Times New Roman" w:hAnsi="Times New Roman" w:cs="Times New Roman"/>
          <w:sz w:val="28"/>
          <w:szCs w:val="28"/>
        </w:rPr>
        <w:t>с даты начала</w:t>
      </w:r>
      <w:proofErr w:type="gramEnd"/>
      <w:r w:rsidRPr="003D2EAF">
        <w:rPr>
          <w:rFonts w:ascii="Times New Roman" w:hAnsi="Times New Roman" w:cs="Times New Roman"/>
          <w:sz w:val="28"/>
          <w:szCs w:val="28"/>
        </w:rPr>
        <w:t xml:space="preserve"> проверки и до даты составления акта проверки) не может превышать двадцати рабочих дней.</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В отношении одного субъекта малого предпринимательства общий срок проведения плановой проверки не может превышать пятидесяти часов для малого предприятия и пятнадцати часов для </w:t>
      </w:r>
      <w:proofErr w:type="spellStart"/>
      <w:r w:rsidRPr="003D2EAF">
        <w:rPr>
          <w:rFonts w:ascii="Times New Roman" w:hAnsi="Times New Roman" w:cs="Times New Roman"/>
          <w:sz w:val="28"/>
          <w:szCs w:val="28"/>
        </w:rPr>
        <w:t>микропредприятия</w:t>
      </w:r>
      <w:proofErr w:type="spellEnd"/>
      <w:r w:rsidRPr="003D2EAF">
        <w:rPr>
          <w:rFonts w:ascii="Times New Roman" w:hAnsi="Times New Roman" w:cs="Times New Roman"/>
          <w:sz w:val="28"/>
          <w:szCs w:val="28"/>
        </w:rPr>
        <w:t xml:space="preserve"> в год.</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КУМИ, проводящих проверку, срок проведения проверки может быть продлен председателем КУМИ, но не более чем на двадцать рабочих дней, в отношении малых предприятий - не более чем на пятьдесят часов, </w:t>
      </w:r>
      <w:proofErr w:type="spellStart"/>
      <w:r w:rsidRPr="003D2EAF">
        <w:rPr>
          <w:rFonts w:ascii="Times New Roman" w:hAnsi="Times New Roman" w:cs="Times New Roman"/>
          <w:sz w:val="28"/>
          <w:szCs w:val="28"/>
        </w:rPr>
        <w:t>микропредприятий</w:t>
      </w:r>
      <w:proofErr w:type="spellEnd"/>
      <w:r w:rsidRPr="003D2EAF">
        <w:rPr>
          <w:rFonts w:ascii="Times New Roman" w:hAnsi="Times New Roman" w:cs="Times New Roman"/>
          <w:sz w:val="28"/>
          <w:szCs w:val="28"/>
        </w:rPr>
        <w:t xml:space="preserve"> - не более чем на пятнадцать часов.</w:t>
      </w:r>
      <w:proofErr w:type="gramEnd"/>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2.3.1. Конечным результатом проверки является </w:t>
      </w:r>
      <w:r>
        <w:rPr>
          <w:rFonts w:ascii="Times New Roman" w:hAnsi="Times New Roman" w:cs="Times New Roman"/>
          <w:sz w:val="28"/>
          <w:szCs w:val="28"/>
        </w:rPr>
        <w:t>а</w:t>
      </w:r>
      <w:r w:rsidRPr="003D2EAF">
        <w:rPr>
          <w:rFonts w:ascii="Times New Roman" w:hAnsi="Times New Roman" w:cs="Times New Roman"/>
          <w:sz w:val="28"/>
          <w:szCs w:val="28"/>
        </w:rPr>
        <w:t>кт проверки по форме</w:t>
      </w:r>
      <w:r>
        <w:rPr>
          <w:rFonts w:ascii="Times New Roman" w:hAnsi="Times New Roman" w:cs="Times New Roman"/>
          <w:sz w:val="28"/>
          <w:szCs w:val="28"/>
        </w:rPr>
        <w:t>,</w:t>
      </w:r>
      <w:r w:rsidRPr="003D2EAF">
        <w:rPr>
          <w:rFonts w:ascii="Times New Roman" w:hAnsi="Times New Roman" w:cs="Times New Roman"/>
          <w:sz w:val="28"/>
          <w:szCs w:val="28"/>
        </w:rPr>
        <w:t xml:space="preserve"> </w:t>
      </w:r>
      <w:r>
        <w:rPr>
          <w:rFonts w:ascii="Times New Roman" w:hAnsi="Times New Roman" w:cs="Times New Roman"/>
          <w:sz w:val="28"/>
          <w:szCs w:val="28"/>
        </w:rPr>
        <w:t>предусмотренной разделом 3.5 данного Регламента  (далее – Акт)</w:t>
      </w:r>
      <w:r w:rsidRPr="003D2EAF">
        <w:rPr>
          <w:rFonts w:ascii="Times New Roman" w:hAnsi="Times New Roman" w:cs="Times New Roman"/>
          <w:sz w:val="28"/>
          <w:szCs w:val="28"/>
        </w:rPr>
        <w:t>, а в случае выявления нарушений обязательных требований земельного законодательства - принятие мер, направленных на устранение выявленных нарушений.</w:t>
      </w:r>
    </w:p>
    <w:p w:rsidR="00471B73" w:rsidRPr="003D2EAF" w:rsidRDefault="00471B73" w:rsidP="00471B73">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Е</w:t>
      </w:r>
      <w:r w:rsidRPr="003D2EAF">
        <w:rPr>
          <w:rFonts w:ascii="Times New Roman" w:hAnsi="Times New Roman" w:cs="Times New Roman"/>
          <w:sz w:val="28"/>
          <w:szCs w:val="28"/>
        </w:rPr>
        <w:t>сли для составления Акта необходимо получить заключения</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по результатам проведенных исследований, испытаний, специальных расследований, экспертиз, Акт составляется в срок, не превышающий</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3 рабочих дней после завершения проверки.</w:t>
      </w:r>
    </w:p>
    <w:p w:rsidR="00471B73" w:rsidRPr="003D2EAF" w:rsidRDefault="00471B73" w:rsidP="00471B73">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Е</w:t>
      </w:r>
      <w:r w:rsidRPr="003D2EAF">
        <w:rPr>
          <w:rFonts w:ascii="Times New Roman" w:hAnsi="Times New Roman" w:cs="Times New Roman"/>
          <w:sz w:val="28"/>
          <w:szCs w:val="28"/>
        </w:rPr>
        <w:t>сли для проведения внеплановой выездной проверки требуется согласование ее проведения с органом прокуратуры, копия Акта направляется в орган прокуратуры, которым принято решение о согласовании проведения проверки, в течение 5 рабоч</w:t>
      </w:r>
      <w:r>
        <w:rPr>
          <w:rFonts w:ascii="Times New Roman" w:hAnsi="Times New Roman" w:cs="Times New Roman"/>
          <w:sz w:val="28"/>
          <w:szCs w:val="28"/>
        </w:rPr>
        <w:t>их дней со дня составления Акта.</w:t>
      </w:r>
    </w:p>
    <w:p w:rsidR="00471B73" w:rsidRPr="0007029F" w:rsidRDefault="00471B73" w:rsidP="00471B73">
      <w:pPr>
        <w:ind w:firstLine="426"/>
        <w:jc w:val="both"/>
        <w:rPr>
          <w:sz w:val="28"/>
          <w:szCs w:val="28"/>
        </w:rPr>
      </w:pPr>
      <w:r w:rsidRPr="003D2EAF">
        <w:rPr>
          <w:sz w:val="28"/>
          <w:szCs w:val="28"/>
        </w:rPr>
        <w:t xml:space="preserve">2.3.2. </w:t>
      </w:r>
      <w:proofErr w:type="gramStart"/>
      <w:r w:rsidRPr="0007029F">
        <w:rPr>
          <w:sz w:val="28"/>
          <w:szCs w:val="28"/>
        </w:rPr>
        <w:t xml:space="preserve">В случае выявления в ходе проведения проверки в рамках осуществления муниципального земельного контроля нарушения требований </w:t>
      </w:r>
      <w:hyperlink r:id="rId17" w:history="1">
        <w:r w:rsidRPr="0007029F">
          <w:rPr>
            <w:sz w:val="28"/>
            <w:szCs w:val="28"/>
          </w:rPr>
          <w:t>земельного законодательства</w:t>
        </w:r>
      </w:hyperlink>
      <w:r w:rsidRPr="0007029F">
        <w:rPr>
          <w:sz w:val="28"/>
          <w:szCs w:val="28"/>
        </w:rPr>
        <w:t>, за которое законодательством Российской Федерации предусмотрена административная и иная ответственность, КУМИ в течение 3 рабочих дней со дня составления акта проверки направляет копию акта проверки с указанием информации о наличии признаков выявленного нарушения с приложением (при наличии) результатов выполненных в ходе проведения проверки</w:t>
      </w:r>
      <w:proofErr w:type="gramEnd"/>
      <w:r w:rsidRPr="0007029F">
        <w:rPr>
          <w:sz w:val="28"/>
          <w:szCs w:val="28"/>
        </w:rPr>
        <w:t xml:space="preserve"> измерений, материалов фотосъемки, объяснений проверяемого лица и иных связанных с проведением проверки документов или их копий (далее - приложение) в структурное подразделение территориального органа федерального органа государственного земельного надзора по Ярославскому муниципальному району.</w:t>
      </w:r>
    </w:p>
    <w:p w:rsidR="00471B73" w:rsidRPr="0007029F" w:rsidRDefault="00471B73" w:rsidP="00471B73">
      <w:pPr>
        <w:autoSpaceDE w:val="0"/>
        <w:autoSpaceDN w:val="0"/>
        <w:adjustRightInd w:val="0"/>
        <w:ind w:firstLine="720"/>
        <w:jc w:val="both"/>
        <w:rPr>
          <w:sz w:val="28"/>
          <w:szCs w:val="28"/>
        </w:rPr>
      </w:pPr>
      <w:bookmarkStart w:id="6" w:name="sub_1122"/>
      <w:r w:rsidRPr="0007029F">
        <w:rPr>
          <w:sz w:val="28"/>
          <w:szCs w:val="28"/>
        </w:rPr>
        <w:t xml:space="preserve">Копия акта проверки с приложением направляется в форме электронного документа, подписанного усиленной квалифицированной </w:t>
      </w:r>
      <w:hyperlink r:id="rId18" w:history="1">
        <w:r w:rsidRPr="0007029F">
          <w:rPr>
            <w:sz w:val="28"/>
            <w:szCs w:val="28"/>
          </w:rPr>
          <w:t>электронной подписью</w:t>
        </w:r>
      </w:hyperlink>
      <w:r w:rsidRPr="0007029F">
        <w:rPr>
          <w:sz w:val="28"/>
          <w:szCs w:val="28"/>
        </w:rPr>
        <w:t xml:space="preserve"> уполномоченного должностного лица КУМИ, или в случае невозможности направления в форме электронного документа - на бумажном носителе.</w:t>
      </w:r>
    </w:p>
    <w:p w:rsidR="00471B73" w:rsidRPr="0007029F" w:rsidRDefault="00471B73" w:rsidP="00471B73">
      <w:pPr>
        <w:autoSpaceDE w:val="0"/>
        <w:autoSpaceDN w:val="0"/>
        <w:adjustRightInd w:val="0"/>
        <w:ind w:firstLine="720"/>
        <w:jc w:val="both"/>
        <w:rPr>
          <w:sz w:val="28"/>
          <w:szCs w:val="28"/>
        </w:rPr>
      </w:pPr>
      <w:proofErr w:type="gramStart"/>
      <w:r w:rsidRPr="0007029F">
        <w:rPr>
          <w:sz w:val="28"/>
          <w:szCs w:val="28"/>
        </w:rPr>
        <w:t xml:space="preserve">В срок не позднее 5 рабочих дней со дня поступления от КУМИ копии указанного выше акта проверки с приложением структурное подразделение территориального органа федерального органа государственного земельного </w:t>
      </w:r>
      <w:r w:rsidRPr="0007029F">
        <w:rPr>
          <w:sz w:val="28"/>
          <w:szCs w:val="28"/>
        </w:rPr>
        <w:lastRenderedPageBreak/>
        <w:t>надзора по Ярославскому муниципального району обязано в пределах своей компетенции рассмотреть указанную копию акта с приложением, принять решение о возбуждении дела об административном правонарушении либо об отказе в возбуждении дела об административном правонарушении</w:t>
      </w:r>
      <w:proofErr w:type="gramEnd"/>
      <w:r w:rsidRPr="0007029F">
        <w:rPr>
          <w:sz w:val="28"/>
          <w:szCs w:val="28"/>
        </w:rPr>
        <w:t xml:space="preserve"> и направить в течение 3 рабочих дней со дня принятия решения копию принятого решения в КУМИ в форме электронного документа, подписанного усиленной </w:t>
      </w:r>
      <w:hyperlink r:id="rId19" w:history="1">
        <w:r w:rsidRPr="0007029F">
          <w:rPr>
            <w:sz w:val="28"/>
            <w:szCs w:val="28"/>
          </w:rPr>
          <w:t>квалифицированной электронной подписью</w:t>
        </w:r>
      </w:hyperlink>
      <w:r w:rsidRPr="0007029F">
        <w:rPr>
          <w:sz w:val="28"/>
          <w:szCs w:val="28"/>
        </w:rPr>
        <w:t xml:space="preserve"> уполномоченного должностного лица федерального органа государственного земельного надзора, или в случае невозможности направления в форме электронного документа - на бумажном носителе.</w:t>
      </w:r>
    </w:p>
    <w:p w:rsidR="00471B73" w:rsidRPr="0007029F" w:rsidRDefault="00471B73" w:rsidP="00471B73">
      <w:pPr>
        <w:autoSpaceDE w:val="0"/>
        <w:autoSpaceDN w:val="0"/>
        <w:adjustRightInd w:val="0"/>
        <w:ind w:firstLine="720"/>
        <w:jc w:val="both"/>
        <w:rPr>
          <w:sz w:val="28"/>
          <w:szCs w:val="28"/>
        </w:rPr>
      </w:pPr>
      <w:proofErr w:type="gramStart"/>
      <w:r w:rsidRPr="0007029F">
        <w:rPr>
          <w:sz w:val="28"/>
          <w:szCs w:val="28"/>
        </w:rPr>
        <w:t xml:space="preserve">В случае поступления из КУМИ копии акта проверки с приложением, содержащего сведения о нарушениях требований </w:t>
      </w:r>
      <w:hyperlink r:id="rId20" w:history="1">
        <w:r w:rsidRPr="0007029F">
          <w:rPr>
            <w:sz w:val="28"/>
            <w:szCs w:val="28"/>
          </w:rPr>
          <w:t>земельного законодательства</w:t>
        </w:r>
      </w:hyperlink>
      <w:r w:rsidRPr="0007029F">
        <w:rPr>
          <w:sz w:val="28"/>
          <w:szCs w:val="28"/>
        </w:rPr>
        <w:t>, за которые законодательством Российской Федерации предусмотрена ответственность, привлечение к которой не относится                          к компетенции федерального органа государственного земельного надзора,                в который поступила копия акта проверки с приложением, указанная копия                      с приложением в течение 5 рабочих дней со дня поступления подлежит направлению в федеральный</w:t>
      </w:r>
      <w:proofErr w:type="gramEnd"/>
      <w:r w:rsidRPr="0007029F">
        <w:rPr>
          <w:sz w:val="28"/>
          <w:szCs w:val="28"/>
        </w:rPr>
        <w:t xml:space="preserve"> орган исполнительной власти, уполномоченный на рассмотрение дел о данном нарушении, с целью привлечения виновных лиц к ответственности в порядке, предусмотренном законодательством Российской Федерации.</w:t>
      </w:r>
      <w:bookmarkEnd w:id="6"/>
    </w:p>
    <w:p w:rsidR="00471B73" w:rsidRPr="003D2EAF" w:rsidRDefault="00471B73" w:rsidP="00471B73">
      <w:pPr>
        <w:pStyle w:val="ConsPlusNormal"/>
        <w:ind w:firstLine="426"/>
        <w:jc w:val="both"/>
        <w:rPr>
          <w:rFonts w:ascii="Times New Roman" w:hAnsi="Times New Roman" w:cs="Times New Roman"/>
          <w:sz w:val="28"/>
          <w:szCs w:val="28"/>
        </w:rPr>
      </w:pPr>
      <w:r w:rsidRPr="00BA07B8">
        <w:rPr>
          <w:rFonts w:ascii="Times New Roman" w:hAnsi="Times New Roman" w:cs="Times New Roman"/>
          <w:sz w:val="28"/>
          <w:szCs w:val="28"/>
        </w:rPr>
        <w:t>2.4. Внеплановая проверка</w:t>
      </w:r>
      <w:r>
        <w:rPr>
          <w:rFonts w:ascii="Times New Roman" w:hAnsi="Times New Roman" w:cs="Times New Roman"/>
          <w:sz w:val="28"/>
          <w:szCs w:val="28"/>
        </w:rPr>
        <w:t xml:space="preserve"> юридических лиц и индивидуальных предпринимателей</w:t>
      </w:r>
      <w:r w:rsidRPr="00BA07B8">
        <w:rPr>
          <w:rFonts w:ascii="Times New Roman" w:hAnsi="Times New Roman" w:cs="Times New Roman"/>
          <w:sz w:val="28"/>
          <w:szCs w:val="28"/>
        </w:rPr>
        <w:t xml:space="preserve"> не проводится в случае отсутствия оснований для проведения внеплановой проверки, установленных Федеральным </w:t>
      </w:r>
      <w:hyperlink r:id="rId21" w:history="1">
        <w:r w:rsidRPr="00BA07B8">
          <w:rPr>
            <w:rFonts w:ascii="Times New Roman" w:hAnsi="Times New Roman" w:cs="Times New Roman"/>
            <w:sz w:val="28"/>
            <w:szCs w:val="28"/>
          </w:rPr>
          <w:t>законом</w:t>
        </w:r>
      </w:hyperlink>
      <w:r w:rsidRPr="00BA07B8">
        <w:rPr>
          <w:rFonts w:ascii="Times New Roman" w:hAnsi="Times New Roman" w:cs="Times New Roman"/>
          <w:sz w:val="28"/>
          <w:szCs w:val="28"/>
        </w:rPr>
        <w:t xml:space="preserve"> </w:t>
      </w:r>
      <w:r>
        <w:rPr>
          <w:rFonts w:ascii="Times New Roman" w:hAnsi="Times New Roman" w:cs="Times New Roman"/>
          <w:sz w:val="28"/>
          <w:szCs w:val="28"/>
        </w:rPr>
        <w:t xml:space="preserve">     </w:t>
      </w:r>
      <w:r w:rsidRPr="00BA07B8">
        <w:rPr>
          <w:rFonts w:ascii="Times New Roman" w:hAnsi="Times New Roman" w:cs="Times New Roman"/>
          <w:sz w:val="28"/>
          <w:szCs w:val="28"/>
        </w:rPr>
        <w:t xml:space="preserve">от 26 декабря 2008 года № 294-ФЗ </w:t>
      </w:r>
      <w:r>
        <w:rPr>
          <w:rFonts w:ascii="Times New Roman" w:hAnsi="Times New Roman" w:cs="Times New Roman"/>
          <w:sz w:val="28"/>
          <w:szCs w:val="28"/>
        </w:rPr>
        <w:t>«</w:t>
      </w:r>
      <w:r w:rsidRPr="00BA07B8">
        <w:rPr>
          <w:rFonts w:ascii="Times New Roman" w:hAnsi="Times New Roman" w:cs="Times New Roman"/>
          <w:sz w:val="28"/>
          <w:szCs w:val="28"/>
        </w:rPr>
        <w:t xml:space="preserve">О защите прав юридических лиц </w:t>
      </w:r>
      <w:r>
        <w:rPr>
          <w:rFonts w:ascii="Times New Roman" w:hAnsi="Times New Roman" w:cs="Times New Roman"/>
          <w:sz w:val="28"/>
          <w:szCs w:val="28"/>
        </w:rPr>
        <w:t xml:space="preserve">                </w:t>
      </w:r>
      <w:r w:rsidRPr="00BA07B8">
        <w:rPr>
          <w:rFonts w:ascii="Times New Roman" w:hAnsi="Times New Roman" w:cs="Times New Roman"/>
          <w:sz w:val="28"/>
          <w:szCs w:val="28"/>
        </w:rPr>
        <w:t>и индивидуальных предпринимателей при осуществлении государственного контроля (надзора) и муниципального контроля</w:t>
      </w:r>
      <w:r>
        <w:rPr>
          <w:rFonts w:ascii="Times New Roman" w:hAnsi="Times New Roman" w:cs="Times New Roman"/>
          <w:sz w:val="28"/>
          <w:szCs w:val="28"/>
        </w:rPr>
        <w:t>»</w:t>
      </w:r>
      <w:r w:rsidRPr="00BA07B8">
        <w:rPr>
          <w:rFonts w:ascii="Times New Roman" w:hAnsi="Times New Roman" w:cs="Times New Roman"/>
          <w:sz w:val="28"/>
          <w:szCs w:val="28"/>
        </w:rPr>
        <w:t>.</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При вынесении решения об отказе в проведении проверки заявитель уведомляется о принятом решении.</w:t>
      </w:r>
    </w:p>
    <w:p w:rsidR="00471B73" w:rsidRPr="003D2EAF" w:rsidRDefault="00471B73" w:rsidP="00471B73">
      <w:pPr>
        <w:pStyle w:val="ConsPlusNormal"/>
        <w:ind w:firstLine="426"/>
        <w:jc w:val="both"/>
        <w:rPr>
          <w:rFonts w:ascii="Times New Roman" w:hAnsi="Times New Roman" w:cs="Times New Roman"/>
          <w:sz w:val="28"/>
          <w:szCs w:val="28"/>
        </w:rPr>
      </w:pPr>
    </w:p>
    <w:p w:rsidR="00471B73" w:rsidRPr="003D2EAF" w:rsidRDefault="00471B73" w:rsidP="00471B73">
      <w:pPr>
        <w:pStyle w:val="ConsPlusNormal"/>
        <w:ind w:firstLine="426"/>
        <w:jc w:val="center"/>
        <w:rPr>
          <w:rFonts w:ascii="Times New Roman" w:hAnsi="Times New Roman" w:cs="Times New Roman"/>
          <w:sz w:val="28"/>
          <w:szCs w:val="28"/>
        </w:rPr>
      </w:pPr>
      <w:r w:rsidRPr="003D2EAF">
        <w:rPr>
          <w:rFonts w:ascii="Times New Roman" w:hAnsi="Times New Roman" w:cs="Times New Roman"/>
          <w:sz w:val="28"/>
          <w:szCs w:val="28"/>
        </w:rPr>
        <w:t>3. Административные процедуры</w:t>
      </w:r>
    </w:p>
    <w:p w:rsidR="00471B73" w:rsidRPr="003D2EAF" w:rsidRDefault="00471B73" w:rsidP="00471B73">
      <w:pPr>
        <w:pStyle w:val="ConsPlusNormal"/>
        <w:ind w:firstLine="426"/>
        <w:jc w:val="both"/>
        <w:rPr>
          <w:rFonts w:ascii="Times New Roman" w:hAnsi="Times New Roman" w:cs="Times New Roman"/>
          <w:sz w:val="28"/>
          <w:szCs w:val="28"/>
        </w:rPr>
      </w:pP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3.1. Функция осуществляется посредством проведения плановых</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и внеплановых проверок, которые проводятся в форме документарных и (или) выездных проверок, и включает в себя следующие административные процедуры:</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организация плановой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подготовка к проведению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проведение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оформление результатов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принятие мер по пресечению и (или) устранению последствий выявленных нарушений, привлечение лиц, допустивших выявленные нарушения, к ответственности - в случае выявления нарушений.</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3.2 Организация плановой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3.2.1. Основанием для начала административной процедуры в отношении юридических лиц и индивидуальных предпринимателей является ежегодный </w:t>
      </w:r>
      <w:r w:rsidRPr="003D2EAF">
        <w:rPr>
          <w:rFonts w:ascii="Times New Roman" w:hAnsi="Times New Roman" w:cs="Times New Roman"/>
          <w:sz w:val="28"/>
          <w:szCs w:val="28"/>
        </w:rPr>
        <w:lastRenderedPageBreak/>
        <w:t>план проведения проверок, формируемый КУМИ в соответствии</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с Федеральным </w:t>
      </w:r>
      <w:hyperlink r:id="rId22" w:history="1">
        <w:r w:rsidRPr="003D2EAF">
          <w:rPr>
            <w:rFonts w:ascii="Times New Roman" w:hAnsi="Times New Roman" w:cs="Times New Roman"/>
            <w:sz w:val="28"/>
            <w:szCs w:val="28"/>
          </w:rPr>
          <w:t>законом</w:t>
        </w:r>
      </w:hyperlink>
      <w:r w:rsidRPr="003D2EAF">
        <w:rPr>
          <w:rFonts w:ascii="Times New Roman" w:hAnsi="Times New Roman" w:cs="Times New Roman"/>
          <w:sz w:val="28"/>
          <w:szCs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3.2.2. В ежегодном плане проведения проверок указываются следующие сведения: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наименование юридического лица, индивидуального предпринимателя (их филиалов, представительств, обособленных структурных подразделений), деятельность которых подлежит плановым проверкам, места нахождения юридического лица, индивидуального предпринимателя (их филиалов, представительств, обособленных структурных подразделений) и места фактического осуществления ими своей деятельности;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цель и основание проведения каждой плановой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дата начала и сроки проведения каждой плановой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наименование органа муниципального контроля.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При проведении плановой проверки КУМИ совместно с иными органами контроля указываются наименования всех участвующих в такой проверке органов.</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Периодичность составления ежегодного плана проведения проверок </w:t>
      </w:r>
      <w:r>
        <w:rPr>
          <w:rFonts w:ascii="Times New Roman" w:hAnsi="Times New Roman" w:cs="Times New Roman"/>
          <w:sz w:val="28"/>
          <w:szCs w:val="28"/>
        </w:rPr>
        <w:t xml:space="preserve">                        </w:t>
      </w:r>
      <w:r w:rsidRPr="003D2EAF">
        <w:rPr>
          <w:rFonts w:ascii="Times New Roman" w:hAnsi="Times New Roman" w:cs="Times New Roman"/>
          <w:sz w:val="28"/>
          <w:szCs w:val="28"/>
        </w:rPr>
        <w:t>- годовая.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3.2.3. Основанием для включения плановой проверки в ежегодный план проведения плановых проверок является истечение трех лет со дня: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 государственной регистрации юридического лица, индивидуального предпринимателя;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2) окончания проведения последней плановой проверки юридического лица, индивидуального предпринимателя;</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 xml:space="preserve">3) начала осуществления юридическим лицом, индивидуальным предпринимателем предпринимательской деятельности в соответствии </w:t>
      </w:r>
      <w:r>
        <w:rPr>
          <w:rFonts w:ascii="Times New Roman" w:hAnsi="Times New Roman" w:cs="Times New Roman"/>
          <w:sz w:val="28"/>
          <w:szCs w:val="28"/>
        </w:rPr>
        <w:t xml:space="preserve">                   </w:t>
      </w:r>
      <w:r w:rsidRPr="003D2EAF">
        <w:rPr>
          <w:rFonts w:ascii="Times New Roman" w:hAnsi="Times New Roman" w:cs="Times New Roman"/>
          <w:sz w:val="28"/>
          <w:szCs w:val="28"/>
        </w:rPr>
        <w:t>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471B73" w:rsidRPr="00221242" w:rsidRDefault="00471B73" w:rsidP="00471B73">
      <w:pPr>
        <w:ind w:firstLine="426"/>
        <w:jc w:val="both"/>
        <w:rPr>
          <w:sz w:val="28"/>
          <w:szCs w:val="28"/>
        </w:rPr>
      </w:pPr>
      <w:r w:rsidRPr="00221242">
        <w:rPr>
          <w:sz w:val="28"/>
          <w:szCs w:val="28"/>
        </w:rPr>
        <w:t xml:space="preserve">3.2.4. </w:t>
      </w:r>
      <w:proofErr w:type="gramStart"/>
      <w:r w:rsidRPr="00221242">
        <w:rPr>
          <w:sz w:val="28"/>
          <w:szCs w:val="28"/>
        </w:rPr>
        <w:t>В целях недопущения проведения в отношении одного юридического лица или одного индивидуального предпринимателя федеральными органами государственного земельного надзора и КУМИ проверок исполнения одних и тех же обязательных требований, установленных законодательством Российской Федерации, а также обеспечения соблюдения установленной законодательством Российской Федерации периодичности проведения плановых проверок ежегодные планы проведения плановых проверок юридических лиц и индивидуальных предпринимателей в рамках муниципального земельного контроля (далее</w:t>
      </w:r>
      <w:proofErr w:type="gramEnd"/>
      <w:r w:rsidRPr="00221242">
        <w:rPr>
          <w:sz w:val="28"/>
          <w:szCs w:val="28"/>
        </w:rPr>
        <w:t xml:space="preserve"> - </w:t>
      </w:r>
      <w:proofErr w:type="gramStart"/>
      <w:r w:rsidRPr="00221242">
        <w:rPr>
          <w:sz w:val="28"/>
          <w:szCs w:val="28"/>
        </w:rPr>
        <w:t xml:space="preserve">ежегодный план муниципальных проверок), разрабатываемые в соответствии с </w:t>
      </w:r>
      <w:hyperlink r:id="rId23" w:history="1">
        <w:r w:rsidRPr="00221242">
          <w:rPr>
            <w:sz w:val="28"/>
            <w:szCs w:val="28"/>
          </w:rPr>
          <w:t>Правилами</w:t>
        </w:r>
      </w:hyperlink>
      <w:r w:rsidRPr="00221242">
        <w:rPr>
          <w:sz w:val="28"/>
          <w:szCs w:val="28"/>
        </w:rPr>
        <w:t xml:space="preserve">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w:t>
      </w:r>
      <w:r w:rsidRPr="00221242">
        <w:rPr>
          <w:sz w:val="28"/>
          <w:szCs w:val="28"/>
        </w:rPr>
        <w:lastRenderedPageBreak/>
        <w:t xml:space="preserve">утвержденными </w:t>
      </w:r>
      <w:hyperlink r:id="rId24" w:history="1">
        <w:r w:rsidRPr="00221242">
          <w:rPr>
            <w:sz w:val="28"/>
            <w:szCs w:val="28"/>
          </w:rPr>
          <w:t>постановлением</w:t>
        </w:r>
      </w:hyperlink>
      <w:r w:rsidRPr="00221242">
        <w:rPr>
          <w:sz w:val="28"/>
          <w:szCs w:val="28"/>
        </w:rPr>
        <w:t xml:space="preserve"> Правительства Российской Федерации от 30 июня 2010 г.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w:t>
      </w:r>
      <w:proofErr w:type="gramEnd"/>
      <w:r w:rsidRPr="00221242">
        <w:rPr>
          <w:sz w:val="28"/>
          <w:szCs w:val="28"/>
        </w:rPr>
        <w:t xml:space="preserve"> индивидуальных предпринимателей", согласовываются с территориальными органами федеральных органов исполнительной власти, осуществляющих государственный земельный надзор (далее - территориальные органы федеральных органов государственного земельного надзора).</w:t>
      </w:r>
    </w:p>
    <w:p w:rsidR="00471B73" w:rsidRPr="00221242" w:rsidRDefault="00471B73" w:rsidP="00471B73">
      <w:pPr>
        <w:ind w:firstLine="426"/>
        <w:jc w:val="both"/>
        <w:rPr>
          <w:sz w:val="28"/>
          <w:szCs w:val="28"/>
        </w:rPr>
      </w:pPr>
      <w:r w:rsidRPr="00221242">
        <w:rPr>
          <w:sz w:val="28"/>
          <w:szCs w:val="28"/>
        </w:rPr>
        <w:t xml:space="preserve">3.2.5. </w:t>
      </w:r>
      <w:bookmarkStart w:id="7" w:name="sub_1003"/>
      <w:r w:rsidRPr="00221242">
        <w:rPr>
          <w:sz w:val="28"/>
          <w:szCs w:val="28"/>
        </w:rPr>
        <w:t>Проекты ежегодных планов муниципальных проверок до их утверждения направляются КУМИ на согласование в территориальные органы федеральных органов государственного земельного надзора до 1 июня года, предшествующего году проведения соответствующих проверок.</w:t>
      </w:r>
    </w:p>
    <w:p w:rsidR="00471B73" w:rsidRPr="00221242" w:rsidRDefault="00471B73" w:rsidP="00471B73">
      <w:pPr>
        <w:autoSpaceDE w:val="0"/>
        <w:autoSpaceDN w:val="0"/>
        <w:adjustRightInd w:val="0"/>
        <w:ind w:firstLine="426"/>
        <w:jc w:val="both"/>
        <w:rPr>
          <w:sz w:val="28"/>
          <w:szCs w:val="28"/>
        </w:rPr>
      </w:pPr>
      <w:bookmarkStart w:id="8" w:name="sub_1004"/>
      <w:bookmarkEnd w:id="7"/>
      <w:r w:rsidRPr="00221242">
        <w:rPr>
          <w:sz w:val="28"/>
          <w:szCs w:val="28"/>
        </w:rPr>
        <w:t>3.2.6. Территориальный орган федерального органа государственного земельного надзора в течение 15 рабочих дней рассматривает представленный проект ежегодного плана муниципальных проверок и согласует его либо направляет в адрес КУМИ решение об отказе в согласовании проекта ежегодного плана муниципальных проверок (далее - решение об отказе).</w:t>
      </w:r>
    </w:p>
    <w:p w:rsidR="00471B73" w:rsidRPr="00221242" w:rsidRDefault="00471B73" w:rsidP="00471B73">
      <w:pPr>
        <w:autoSpaceDE w:val="0"/>
        <w:autoSpaceDN w:val="0"/>
        <w:adjustRightInd w:val="0"/>
        <w:ind w:firstLine="426"/>
        <w:jc w:val="both"/>
        <w:rPr>
          <w:sz w:val="28"/>
          <w:szCs w:val="28"/>
        </w:rPr>
      </w:pPr>
      <w:bookmarkStart w:id="9" w:name="sub_1005"/>
      <w:bookmarkEnd w:id="8"/>
      <w:r w:rsidRPr="00221242">
        <w:rPr>
          <w:sz w:val="28"/>
          <w:szCs w:val="28"/>
        </w:rPr>
        <w:t>3.2.7. Основаниями для отказа в согласовании проекта ежегодного плана муниципальных проверок являются:</w:t>
      </w:r>
    </w:p>
    <w:p w:rsidR="00471B73" w:rsidRPr="00221242" w:rsidRDefault="00471B73" w:rsidP="00471B73">
      <w:pPr>
        <w:autoSpaceDE w:val="0"/>
        <w:autoSpaceDN w:val="0"/>
        <w:adjustRightInd w:val="0"/>
        <w:ind w:firstLine="720"/>
        <w:jc w:val="both"/>
        <w:rPr>
          <w:sz w:val="28"/>
          <w:szCs w:val="28"/>
        </w:rPr>
      </w:pPr>
      <w:bookmarkStart w:id="10" w:name="sub_1051"/>
      <w:bookmarkEnd w:id="9"/>
      <w:r w:rsidRPr="00221242">
        <w:rPr>
          <w:sz w:val="28"/>
          <w:szCs w:val="28"/>
        </w:rPr>
        <w:t xml:space="preserve">а) включение юридического лица или индивидуального предпринимателя в проект ежегодного </w:t>
      </w:r>
      <w:proofErr w:type="gramStart"/>
      <w:r w:rsidRPr="00221242">
        <w:rPr>
          <w:sz w:val="28"/>
          <w:szCs w:val="28"/>
        </w:rPr>
        <w:t xml:space="preserve">плана проведения плановых проверок соблюдения требований </w:t>
      </w:r>
      <w:hyperlink r:id="rId25" w:history="1">
        <w:r w:rsidRPr="00221242">
          <w:rPr>
            <w:sz w:val="28"/>
            <w:szCs w:val="28"/>
          </w:rPr>
          <w:t>земельного законодательства</w:t>
        </w:r>
      </w:hyperlink>
      <w:r w:rsidRPr="00221242">
        <w:rPr>
          <w:sz w:val="28"/>
          <w:szCs w:val="28"/>
        </w:rPr>
        <w:t xml:space="preserve"> Российской</w:t>
      </w:r>
      <w:proofErr w:type="gramEnd"/>
      <w:r w:rsidRPr="00221242">
        <w:rPr>
          <w:sz w:val="28"/>
          <w:szCs w:val="28"/>
        </w:rPr>
        <w:t xml:space="preserve"> Федерации, разрабатываемый территориальным органом федерального органа государственного земельного надзора;</w:t>
      </w:r>
    </w:p>
    <w:p w:rsidR="00471B73" w:rsidRPr="00221242" w:rsidRDefault="00471B73" w:rsidP="00471B73">
      <w:pPr>
        <w:autoSpaceDE w:val="0"/>
        <w:autoSpaceDN w:val="0"/>
        <w:adjustRightInd w:val="0"/>
        <w:ind w:firstLine="720"/>
        <w:jc w:val="both"/>
        <w:rPr>
          <w:sz w:val="28"/>
          <w:szCs w:val="28"/>
        </w:rPr>
      </w:pPr>
      <w:bookmarkStart w:id="11" w:name="sub_1052"/>
      <w:bookmarkEnd w:id="10"/>
      <w:r w:rsidRPr="00221242">
        <w:rPr>
          <w:sz w:val="28"/>
          <w:szCs w:val="28"/>
        </w:rPr>
        <w:t>б) нарушение предусмотренных законодательством Российской Федерации требований к разработке ежегодного плана муниципальных проверок, включая требования к периодичности проведения плановых проверок.</w:t>
      </w:r>
    </w:p>
    <w:p w:rsidR="00471B73" w:rsidRPr="00221242" w:rsidRDefault="00471B73" w:rsidP="00471B73">
      <w:pPr>
        <w:autoSpaceDE w:val="0"/>
        <w:autoSpaceDN w:val="0"/>
        <w:adjustRightInd w:val="0"/>
        <w:ind w:firstLine="426"/>
        <w:jc w:val="both"/>
        <w:rPr>
          <w:sz w:val="28"/>
          <w:szCs w:val="28"/>
        </w:rPr>
      </w:pPr>
      <w:bookmarkStart w:id="12" w:name="sub_1006"/>
      <w:bookmarkEnd w:id="11"/>
      <w:r w:rsidRPr="00221242">
        <w:rPr>
          <w:sz w:val="28"/>
          <w:szCs w:val="28"/>
        </w:rPr>
        <w:t>3.2.8. В случае принятия решения об отказе КУМИ дорабатывает ежегодный план муниципальных проверок в течение 15 рабочих дней со дня принятия такого решения и направляет доработанный проект в территориальный орган федерального органа государственного земельного надзора на повторное согласование.</w:t>
      </w:r>
    </w:p>
    <w:p w:rsidR="00471B73" w:rsidRPr="00221242" w:rsidRDefault="00471B73" w:rsidP="00471B73">
      <w:pPr>
        <w:autoSpaceDE w:val="0"/>
        <w:autoSpaceDN w:val="0"/>
        <w:adjustRightInd w:val="0"/>
        <w:ind w:firstLine="426"/>
        <w:jc w:val="both"/>
        <w:rPr>
          <w:sz w:val="28"/>
          <w:szCs w:val="28"/>
        </w:rPr>
      </w:pPr>
      <w:bookmarkStart w:id="13" w:name="sub_1007"/>
      <w:bookmarkEnd w:id="12"/>
      <w:r w:rsidRPr="00221242">
        <w:rPr>
          <w:sz w:val="28"/>
          <w:szCs w:val="28"/>
        </w:rPr>
        <w:t>3.2.9. Территориальный орган федерального органа государственного земельного надзора повторно в течение 15 рабочих дней со дня направления проекта ежегодного плана муниципальных проверок рассматривает представленный проект и согласует его либо направляет в адрес КУМИ решение об отказе.</w:t>
      </w:r>
    </w:p>
    <w:p w:rsidR="00471B73" w:rsidRPr="00221242" w:rsidRDefault="00471B73" w:rsidP="00471B73">
      <w:pPr>
        <w:autoSpaceDE w:val="0"/>
        <w:autoSpaceDN w:val="0"/>
        <w:adjustRightInd w:val="0"/>
        <w:ind w:firstLine="426"/>
        <w:jc w:val="both"/>
        <w:rPr>
          <w:sz w:val="28"/>
          <w:szCs w:val="28"/>
        </w:rPr>
      </w:pPr>
      <w:bookmarkStart w:id="14" w:name="sub_1008"/>
      <w:bookmarkEnd w:id="13"/>
      <w:r w:rsidRPr="00221242">
        <w:rPr>
          <w:sz w:val="28"/>
          <w:szCs w:val="28"/>
        </w:rPr>
        <w:t>3.2.10. КУМИ не позднее 14 рабочих дней со дня принятия решения об отказе проводится согласительное совещание с участием представителей территориального органа федерального органа государственного земельного надзора.</w:t>
      </w:r>
    </w:p>
    <w:p w:rsidR="00471B73" w:rsidRPr="00221242" w:rsidRDefault="00471B73" w:rsidP="00471B73">
      <w:pPr>
        <w:autoSpaceDE w:val="0"/>
        <w:autoSpaceDN w:val="0"/>
        <w:adjustRightInd w:val="0"/>
        <w:ind w:firstLine="426"/>
        <w:jc w:val="both"/>
        <w:rPr>
          <w:sz w:val="28"/>
          <w:szCs w:val="28"/>
        </w:rPr>
      </w:pPr>
      <w:bookmarkStart w:id="15" w:name="sub_1009"/>
      <w:bookmarkEnd w:id="14"/>
      <w:r w:rsidRPr="00221242">
        <w:rPr>
          <w:sz w:val="28"/>
          <w:szCs w:val="28"/>
        </w:rPr>
        <w:t>3.2.11. Изменения, вносимые в ежегодный план муниципальных проверок, подлежат согласованию с территориальными органами федеральных органов государственного земельного надзора в порядке, предусмотренном настоящим пунктом.</w:t>
      </w:r>
    </w:p>
    <w:p w:rsidR="00471B73" w:rsidRPr="00221242" w:rsidRDefault="00471B73" w:rsidP="00471B73">
      <w:pPr>
        <w:autoSpaceDE w:val="0"/>
        <w:autoSpaceDN w:val="0"/>
        <w:adjustRightInd w:val="0"/>
        <w:ind w:firstLine="426"/>
        <w:jc w:val="both"/>
        <w:rPr>
          <w:sz w:val="28"/>
          <w:szCs w:val="28"/>
        </w:rPr>
      </w:pPr>
      <w:bookmarkStart w:id="16" w:name="sub_1010"/>
      <w:bookmarkEnd w:id="15"/>
      <w:r w:rsidRPr="00221242">
        <w:rPr>
          <w:sz w:val="28"/>
          <w:szCs w:val="28"/>
        </w:rPr>
        <w:lastRenderedPageBreak/>
        <w:t>3.2.12. </w:t>
      </w:r>
      <w:proofErr w:type="gramStart"/>
      <w:r w:rsidRPr="00221242">
        <w:rPr>
          <w:sz w:val="28"/>
          <w:szCs w:val="28"/>
        </w:rPr>
        <w:t xml:space="preserve">Юридические лица и индивидуальные предприниматели, включенные в согласованный территориальным органом федерального органа государственного земельного надзора проект ежегодного плана муниципальных проверок, не могут быть включены в ежегодный план проведения плановых проверок соблюдения требований </w:t>
      </w:r>
      <w:hyperlink r:id="rId26" w:history="1">
        <w:r w:rsidRPr="00221242">
          <w:rPr>
            <w:sz w:val="28"/>
            <w:szCs w:val="28"/>
          </w:rPr>
          <w:t>земельного законодательства</w:t>
        </w:r>
      </w:hyperlink>
      <w:r w:rsidRPr="00221242">
        <w:rPr>
          <w:sz w:val="28"/>
          <w:szCs w:val="28"/>
        </w:rPr>
        <w:t xml:space="preserve"> Российской Федерации, разрабатываемый данным территориальным органом федерального органа государственного земельного надзора.</w:t>
      </w:r>
      <w:bookmarkEnd w:id="16"/>
      <w:proofErr w:type="gramEnd"/>
    </w:p>
    <w:p w:rsidR="00471B73" w:rsidRPr="003D2EAF" w:rsidRDefault="00471B73" w:rsidP="00471B73">
      <w:pPr>
        <w:pStyle w:val="ConsPlusNormal"/>
        <w:ind w:firstLine="426"/>
        <w:jc w:val="both"/>
        <w:rPr>
          <w:rFonts w:ascii="Times New Roman" w:hAnsi="Times New Roman" w:cs="Times New Roman"/>
          <w:sz w:val="28"/>
          <w:szCs w:val="28"/>
        </w:rPr>
      </w:pPr>
      <w:r w:rsidRPr="00221242">
        <w:rPr>
          <w:rFonts w:ascii="Times New Roman" w:hAnsi="Times New Roman" w:cs="Times New Roman"/>
          <w:sz w:val="28"/>
          <w:szCs w:val="28"/>
        </w:rPr>
        <w:t xml:space="preserve">3.2.13. </w:t>
      </w:r>
      <w:r w:rsidRPr="003D2EAF">
        <w:rPr>
          <w:rFonts w:ascii="Times New Roman" w:hAnsi="Times New Roman" w:cs="Times New Roman"/>
          <w:sz w:val="28"/>
          <w:szCs w:val="28"/>
        </w:rPr>
        <w:t>В срок до 01 сентября года, предшествующего году проведения плановых проверок, КУМИ направляет проект ежегодного плана проведения проверок в прокуратуру.</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По итогам рассмотрения предложений прокуратуры председатель КУМИ утверждает ежегодный план проведения проверок.</w:t>
      </w:r>
    </w:p>
    <w:p w:rsidR="00471B73" w:rsidRPr="003D2EAF" w:rsidRDefault="00471B73" w:rsidP="00471B73">
      <w:pPr>
        <w:pStyle w:val="ConsPlusNormal"/>
        <w:ind w:firstLine="426"/>
        <w:jc w:val="both"/>
        <w:rPr>
          <w:rFonts w:ascii="Times New Roman" w:hAnsi="Times New Roman" w:cs="Times New Roman"/>
          <w:sz w:val="28"/>
          <w:szCs w:val="28"/>
        </w:rPr>
      </w:pPr>
      <w:r w:rsidRPr="00221242">
        <w:rPr>
          <w:rFonts w:ascii="Times New Roman" w:hAnsi="Times New Roman" w:cs="Times New Roman"/>
          <w:sz w:val="28"/>
          <w:szCs w:val="28"/>
        </w:rPr>
        <w:t xml:space="preserve">3.2.14. </w:t>
      </w:r>
      <w:r w:rsidRPr="003D2EAF">
        <w:rPr>
          <w:rFonts w:ascii="Times New Roman" w:hAnsi="Times New Roman" w:cs="Times New Roman"/>
          <w:sz w:val="28"/>
          <w:szCs w:val="28"/>
        </w:rPr>
        <w:t>В срок до 01 ноября года, предшествующего году проведения проверок, утвержденный ежегодный план проведения проверок направляется КУМИ в прокуратуру</w:t>
      </w:r>
      <w:r>
        <w:rPr>
          <w:rFonts w:ascii="Times New Roman" w:hAnsi="Times New Roman" w:cs="Times New Roman"/>
          <w:sz w:val="28"/>
          <w:szCs w:val="28"/>
        </w:rPr>
        <w:t>. Прокуратура в срок до 1 декабря года, предшествующего году проведения плановых проверок, направляет план проверок в Генеральную прокуратуру Российской Федерации для формирования Генеральной прокуратурой Российской Федерации ежегодного сводного плана проведения плановых проверок. Генеральная прокуратура Российской Федерации формирует ежегодный сводный план проведения плановых проверок и размещает его на официальном сайте  Генеральной прокуратуры Российской Федерации</w:t>
      </w:r>
      <w:r w:rsidRPr="003D2EAF">
        <w:rPr>
          <w:rFonts w:ascii="Times New Roman" w:hAnsi="Times New Roman" w:cs="Times New Roman"/>
          <w:sz w:val="28"/>
          <w:szCs w:val="28"/>
        </w:rPr>
        <w:t xml:space="preserve"> </w:t>
      </w:r>
      <w:r>
        <w:rPr>
          <w:rFonts w:ascii="Times New Roman" w:hAnsi="Times New Roman" w:cs="Times New Roman"/>
          <w:sz w:val="28"/>
          <w:szCs w:val="28"/>
        </w:rPr>
        <w:t xml:space="preserve">в сети «Интернет» в срок до 31 декабря текущего календарного года. КУМИ в срок до 15 января года, проведения плановых проверок, </w:t>
      </w:r>
      <w:r w:rsidRPr="003D2EAF">
        <w:rPr>
          <w:rFonts w:ascii="Times New Roman" w:hAnsi="Times New Roman" w:cs="Times New Roman"/>
          <w:sz w:val="28"/>
          <w:szCs w:val="28"/>
        </w:rPr>
        <w:t xml:space="preserve">размещает на официальном сайте Администрации </w:t>
      </w:r>
      <w:r>
        <w:rPr>
          <w:rFonts w:ascii="Times New Roman" w:hAnsi="Times New Roman" w:cs="Times New Roman"/>
          <w:sz w:val="28"/>
          <w:szCs w:val="28"/>
        </w:rPr>
        <w:t>ЯМР    в сети «Интернет» утвержденный план проведения плановых проверок</w:t>
      </w:r>
      <w:r w:rsidRPr="003D2EAF">
        <w:rPr>
          <w:rFonts w:ascii="Times New Roman" w:hAnsi="Times New Roman" w:cs="Times New Roman"/>
          <w:sz w:val="28"/>
          <w:szCs w:val="28"/>
        </w:rPr>
        <w:t>.</w:t>
      </w:r>
    </w:p>
    <w:p w:rsidR="00471B73" w:rsidRPr="003D2EAF" w:rsidRDefault="00471B73" w:rsidP="00471B73">
      <w:pPr>
        <w:pStyle w:val="ConsPlusNormal"/>
        <w:ind w:firstLine="426"/>
        <w:jc w:val="both"/>
        <w:rPr>
          <w:rFonts w:ascii="Times New Roman" w:hAnsi="Times New Roman" w:cs="Times New Roman"/>
          <w:sz w:val="28"/>
          <w:szCs w:val="28"/>
        </w:rPr>
      </w:pPr>
      <w:r w:rsidRPr="00221242">
        <w:rPr>
          <w:rFonts w:ascii="Times New Roman" w:hAnsi="Times New Roman" w:cs="Times New Roman"/>
          <w:sz w:val="28"/>
          <w:szCs w:val="28"/>
        </w:rPr>
        <w:t xml:space="preserve">3.2.15. </w:t>
      </w:r>
      <w:r w:rsidRPr="003D2EAF">
        <w:rPr>
          <w:rFonts w:ascii="Times New Roman" w:hAnsi="Times New Roman" w:cs="Times New Roman"/>
          <w:sz w:val="28"/>
          <w:szCs w:val="28"/>
        </w:rPr>
        <w:t>Результатом административной процедуры является утвержденный председателем КУМИ и согласованный органами прокуратуры ежегодный план проведения плановых проверок.</w:t>
      </w:r>
    </w:p>
    <w:p w:rsidR="00471B73" w:rsidRPr="003D2EAF" w:rsidRDefault="00471B73" w:rsidP="00471B73">
      <w:pPr>
        <w:pStyle w:val="ConsPlusNormal"/>
        <w:ind w:firstLine="426"/>
        <w:jc w:val="both"/>
        <w:rPr>
          <w:rFonts w:ascii="Times New Roman" w:hAnsi="Times New Roman" w:cs="Times New Roman"/>
          <w:sz w:val="28"/>
          <w:szCs w:val="28"/>
        </w:rPr>
      </w:pPr>
      <w:r w:rsidRPr="00221242">
        <w:rPr>
          <w:rFonts w:ascii="Times New Roman" w:hAnsi="Times New Roman" w:cs="Times New Roman"/>
          <w:sz w:val="28"/>
          <w:szCs w:val="28"/>
        </w:rPr>
        <w:t xml:space="preserve">3.2.16. </w:t>
      </w:r>
      <w:r w:rsidRPr="003D2EAF">
        <w:rPr>
          <w:rFonts w:ascii="Times New Roman" w:hAnsi="Times New Roman" w:cs="Times New Roman"/>
          <w:sz w:val="28"/>
          <w:szCs w:val="28"/>
        </w:rPr>
        <w:t xml:space="preserve">Основанием для начала административной процедуры в отношении физических лиц является утвержденный </w:t>
      </w:r>
      <w:r>
        <w:rPr>
          <w:rFonts w:ascii="Times New Roman" w:hAnsi="Times New Roman" w:cs="Times New Roman"/>
          <w:sz w:val="28"/>
          <w:szCs w:val="28"/>
        </w:rPr>
        <w:t xml:space="preserve">председателем КУМИ </w:t>
      </w:r>
      <w:hyperlink w:anchor="P495" w:history="1">
        <w:r w:rsidRPr="003D2EAF">
          <w:rPr>
            <w:rFonts w:ascii="Times New Roman" w:hAnsi="Times New Roman" w:cs="Times New Roman"/>
            <w:sz w:val="28"/>
            <w:szCs w:val="28"/>
          </w:rPr>
          <w:t>план</w:t>
        </w:r>
      </w:hyperlink>
      <w:r w:rsidRPr="003D2EAF">
        <w:rPr>
          <w:rFonts w:ascii="Times New Roman" w:hAnsi="Times New Roman" w:cs="Times New Roman"/>
          <w:sz w:val="28"/>
          <w:szCs w:val="28"/>
        </w:rPr>
        <w:t xml:space="preserve"> проверок в соответствии с Приложением 2 данного регламента. </w:t>
      </w:r>
    </w:p>
    <w:p w:rsidR="00471B73" w:rsidRPr="003D2EAF" w:rsidRDefault="00471B73" w:rsidP="00471B73">
      <w:pPr>
        <w:pStyle w:val="ConsPlusNormal"/>
        <w:ind w:firstLine="426"/>
        <w:jc w:val="both"/>
        <w:rPr>
          <w:rFonts w:ascii="Times New Roman" w:hAnsi="Times New Roman" w:cs="Times New Roman"/>
          <w:sz w:val="28"/>
          <w:szCs w:val="28"/>
        </w:rPr>
      </w:pPr>
      <w:r w:rsidRPr="00221242">
        <w:rPr>
          <w:rFonts w:ascii="Times New Roman" w:hAnsi="Times New Roman" w:cs="Times New Roman"/>
          <w:sz w:val="28"/>
          <w:szCs w:val="28"/>
        </w:rPr>
        <w:t xml:space="preserve">3.2.17. </w:t>
      </w:r>
      <w:r w:rsidRPr="003D2EAF">
        <w:rPr>
          <w:rFonts w:ascii="Times New Roman" w:hAnsi="Times New Roman" w:cs="Times New Roman"/>
          <w:sz w:val="28"/>
          <w:szCs w:val="28"/>
        </w:rPr>
        <w:t xml:space="preserve">Основанием для начала административной процедуры в отношении юридических лиц и индивидуальных предпринимателей является утвержденный </w:t>
      </w:r>
      <w:hyperlink w:anchor="P495" w:history="1">
        <w:r w:rsidRPr="003D2EAF">
          <w:rPr>
            <w:rFonts w:ascii="Times New Roman" w:hAnsi="Times New Roman" w:cs="Times New Roman"/>
            <w:sz w:val="28"/>
            <w:szCs w:val="28"/>
          </w:rPr>
          <w:t>план</w:t>
        </w:r>
      </w:hyperlink>
      <w:r w:rsidRPr="003D2EAF">
        <w:rPr>
          <w:rFonts w:ascii="Times New Roman" w:hAnsi="Times New Roman" w:cs="Times New Roman"/>
          <w:sz w:val="28"/>
          <w:szCs w:val="28"/>
        </w:rPr>
        <w:t xml:space="preserve"> проверок по форме утвержденной Постановлением Правительства РФ от 30</w:t>
      </w:r>
      <w:r>
        <w:rPr>
          <w:rFonts w:ascii="Times New Roman" w:hAnsi="Times New Roman" w:cs="Times New Roman"/>
          <w:sz w:val="28"/>
          <w:szCs w:val="28"/>
        </w:rPr>
        <w:t xml:space="preserve"> июня </w:t>
      </w:r>
      <w:r w:rsidRPr="003D2EAF">
        <w:rPr>
          <w:rFonts w:ascii="Times New Roman" w:hAnsi="Times New Roman" w:cs="Times New Roman"/>
          <w:sz w:val="28"/>
          <w:szCs w:val="28"/>
        </w:rPr>
        <w:t xml:space="preserve">2010 года № 489 «Об утверждении Правил подготовки органами государственного контроля (надзора) и органами муниципального </w:t>
      </w:r>
      <w:proofErr w:type="gramStart"/>
      <w:r w:rsidRPr="003D2EAF">
        <w:rPr>
          <w:rFonts w:ascii="Times New Roman" w:hAnsi="Times New Roman" w:cs="Times New Roman"/>
          <w:sz w:val="28"/>
          <w:szCs w:val="28"/>
        </w:rPr>
        <w:t>контроля ежегодных планов проведения плановых проверок юридических лиц</w:t>
      </w:r>
      <w:proofErr w:type="gramEnd"/>
      <w:r w:rsidRPr="003D2EAF">
        <w:rPr>
          <w:rFonts w:ascii="Times New Roman" w:hAnsi="Times New Roman" w:cs="Times New Roman"/>
          <w:sz w:val="28"/>
          <w:szCs w:val="28"/>
        </w:rPr>
        <w:t xml:space="preserve"> и индивидуальных предпринимателей».</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3.3. Подготовка к проведению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3.3.1. Подготовка к проведению плановой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3.3.1.1. Основанием для начала подготовки к проведению плановой проверки является наступление месячного срока до начала срока проведения плановой проверки физического лица, юридического лица, индивидуального предпринимателя, указанного в плане ежегодных проверок.</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Плановая проверка проводится в форме документарной проверки и (или) </w:t>
      </w:r>
      <w:r w:rsidRPr="003D2EAF">
        <w:rPr>
          <w:rFonts w:ascii="Times New Roman" w:hAnsi="Times New Roman" w:cs="Times New Roman"/>
          <w:sz w:val="28"/>
          <w:szCs w:val="28"/>
        </w:rPr>
        <w:lastRenderedPageBreak/>
        <w:t>выездной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3.3.1.2. Проверка проводится на основании </w:t>
      </w:r>
      <w:r>
        <w:rPr>
          <w:rFonts w:ascii="Times New Roman" w:hAnsi="Times New Roman" w:cs="Times New Roman"/>
          <w:sz w:val="28"/>
          <w:szCs w:val="28"/>
        </w:rPr>
        <w:t>р</w:t>
      </w:r>
      <w:r w:rsidRPr="003D2EAF">
        <w:rPr>
          <w:rFonts w:ascii="Times New Roman" w:hAnsi="Times New Roman" w:cs="Times New Roman"/>
          <w:sz w:val="28"/>
          <w:szCs w:val="28"/>
        </w:rPr>
        <w:t xml:space="preserve">аспоряжения председателя КУМИ (далее - Распоряжение) должностными лицами, уполномоченными </w:t>
      </w:r>
      <w:r>
        <w:rPr>
          <w:rFonts w:ascii="Times New Roman" w:hAnsi="Times New Roman" w:cs="Times New Roman"/>
          <w:sz w:val="28"/>
          <w:szCs w:val="28"/>
        </w:rPr>
        <w:t xml:space="preserve">                 </w:t>
      </w:r>
      <w:r w:rsidRPr="003D2EAF">
        <w:rPr>
          <w:rFonts w:ascii="Times New Roman" w:hAnsi="Times New Roman" w:cs="Times New Roman"/>
          <w:sz w:val="28"/>
          <w:szCs w:val="28"/>
        </w:rPr>
        <w:t>на проведение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3.3.1.3. В Распоряжении указываются: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1) наименование органа муниципального контроля;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2) фамилии, имена, отчества, должности должностного лица </w:t>
      </w:r>
      <w:r>
        <w:rPr>
          <w:rFonts w:ascii="Times New Roman" w:hAnsi="Times New Roman" w:cs="Times New Roman"/>
          <w:sz w:val="28"/>
          <w:szCs w:val="28"/>
        </w:rPr>
        <w:t xml:space="preserve">                              </w:t>
      </w:r>
      <w:r w:rsidRPr="003D2EAF">
        <w:rPr>
          <w:rFonts w:ascii="Times New Roman" w:hAnsi="Times New Roman" w:cs="Times New Roman"/>
          <w:sz w:val="28"/>
          <w:szCs w:val="28"/>
        </w:rPr>
        <w:t>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 наименование юридического лица или фамилия, имя, отчество индивидуального предпринимателя, физического лица,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 а также места жительства физического лица;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4) цели, задачи, предмет проверки и срок ее проведения;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5) 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6) сроки проведения и перечень мероприятий по контролю, необходимых для достижения целей и задач проведения проверки (в случае проверки юридического лица или индивидуального предпринимателя);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7) перечень документов, представление которых юридическим лицом, индивидуальным предпринимателем, физическим лицом необходимо </w:t>
      </w:r>
      <w:r>
        <w:rPr>
          <w:rFonts w:ascii="Times New Roman" w:hAnsi="Times New Roman" w:cs="Times New Roman"/>
          <w:sz w:val="28"/>
          <w:szCs w:val="28"/>
        </w:rPr>
        <w:t xml:space="preserve">                      </w:t>
      </w:r>
      <w:r w:rsidRPr="003D2EAF">
        <w:rPr>
          <w:rFonts w:ascii="Times New Roman" w:hAnsi="Times New Roman" w:cs="Times New Roman"/>
          <w:sz w:val="28"/>
          <w:szCs w:val="28"/>
        </w:rPr>
        <w:t>для достижения целей и задач проведения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8) даты начала и окончания проведения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Проверка может проводиться только должностным лицом </w:t>
      </w:r>
      <w:r>
        <w:rPr>
          <w:rFonts w:ascii="Times New Roman" w:hAnsi="Times New Roman" w:cs="Times New Roman"/>
          <w:sz w:val="28"/>
          <w:szCs w:val="28"/>
        </w:rPr>
        <w:t xml:space="preserve">                               </w:t>
      </w:r>
      <w:r w:rsidRPr="003D2EAF">
        <w:rPr>
          <w:rFonts w:ascii="Times New Roman" w:hAnsi="Times New Roman" w:cs="Times New Roman"/>
          <w:sz w:val="28"/>
          <w:szCs w:val="28"/>
        </w:rPr>
        <w:t>или должностными лицами, которые указаны в Распоряжении.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3.3.1.4. Распоряжение о проведении плановой проверки подписывается председателем КУМИ в течение 5 рабочих дней до даты начала проведения плановой проверки и направляется должностному лицу КУМИ, указанному</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в приказе и уполномоченному на проведение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3.3.2. Подготовка к проведению внеплановой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3.3.2.1. Основанием для проведения внеплановой проверки является:</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 xml:space="preserve">1) истечение срока исполнения юридическим лицом, индивидуальным предпринимателем, физическим лицом ранее выданного предписания </w:t>
      </w:r>
      <w:r>
        <w:rPr>
          <w:rFonts w:ascii="Times New Roman" w:hAnsi="Times New Roman" w:cs="Times New Roman"/>
          <w:sz w:val="28"/>
          <w:szCs w:val="28"/>
        </w:rPr>
        <w:t xml:space="preserve">                    </w:t>
      </w:r>
      <w:r w:rsidRPr="003D2EAF">
        <w:rPr>
          <w:rFonts w:ascii="Times New Roman" w:hAnsi="Times New Roman" w:cs="Times New Roman"/>
          <w:sz w:val="28"/>
          <w:szCs w:val="28"/>
        </w:rPr>
        <w:t>об устранении выявленного нарушения обязательных требований и (или) требований, установленных муниципальными правовыми актами;</w:t>
      </w:r>
      <w:proofErr w:type="gramEnd"/>
    </w:p>
    <w:p w:rsidR="00471B73" w:rsidRPr="003D2EAF" w:rsidRDefault="00471B73" w:rsidP="00471B73">
      <w:pPr>
        <w:pStyle w:val="ConsPlusNormal"/>
        <w:ind w:firstLine="426"/>
        <w:jc w:val="both"/>
        <w:rPr>
          <w:rFonts w:ascii="Times New Roman" w:hAnsi="Times New Roman" w:cs="Times New Roman"/>
          <w:sz w:val="28"/>
          <w:szCs w:val="28"/>
        </w:rPr>
      </w:pPr>
      <w:bookmarkStart w:id="17" w:name="P250"/>
      <w:bookmarkEnd w:id="17"/>
      <w:r w:rsidRPr="003D2EAF">
        <w:rPr>
          <w:rFonts w:ascii="Times New Roman" w:hAnsi="Times New Roman" w:cs="Times New Roman"/>
          <w:sz w:val="28"/>
          <w:szCs w:val="28"/>
        </w:rPr>
        <w:t xml:space="preserve">2) поступление в КУМИ обращений и заявлений граждан, в том числе индивидуальных предпринимателей, юридических лиц, информации </w:t>
      </w:r>
      <w:r>
        <w:rPr>
          <w:rFonts w:ascii="Times New Roman" w:hAnsi="Times New Roman" w:cs="Times New Roman"/>
          <w:sz w:val="28"/>
          <w:szCs w:val="28"/>
        </w:rPr>
        <w:t xml:space="preserve">                   </w:t>
      </w:r>
      <w:r w:rsidRPr="003D2EAF">
        <w:rPr>
          <w:rFonts w:ascii="Times New Roman" w:hAnsi="Times New Roman" w:cs="Times New Roman"/>
          <w:sz w:val="28"/>
          <w:szCs w:val="28"/>
        </w:rPr>
        <w:t>от органов государственной власти, органов местного самоуправления,</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из средств массовой информации о следующих фактах:</w:t>
      </w:r>
    </w:p>
    <w:p w:rsidR="00471B73" w:rsidRPr="003D2EAF" w:rsidRDefault="00471B73" w:rsidP="00471B73">
      <w:pPr>
        <w:pStyle w:val="ConsPlusNormal"/>
        <w:ind w:firstLine="426"/>
        <w:jc w:val="both"/>
        <w:rPr>
          <w:rFonts w:ascii="Times New Roman" w:hAnsi="Times New Roman" w:cs="Times New Roman"/>
          <w:sz w:val="28"/>
          <w:szCs w:val="28"/>
        </w:rPr>
      </w:pPr>
      <w:bookmarkStart w:id="18" w:name="P251"/>
      <w:bookmarkEnd w:id="18"/>
      <w:r w:rsidRPr="003D2EAF">
        <w:rPr>
          <w:rFonts w:ascii="Times New Roman" w:hAnsi="Times New Roman" w:cs="Times New Roman"/>
          <w:sz w:val="28"/>
          <w:szCs w:val="28"/>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w:t>
      </w:r>
      <w:r w:rsidRPr="003D2EAF">
        <w:rPr>
          <w:rFonts w:ascii="Times New Roman" w:hAnsi="Times New Roman" w:cs="Times New Roman"/>
          <w:sz w:val="28"/>
          <w:szCs w:val="28"/>
        </w:rPr>
        <w:lastRenderedPageBreak/>
        <w:t>безопасности государства, а также угрозы чрезвычайных ситуаций природного и техногенного характера;</w:t>
      </w:r>
    </w:p>
    <w:p w:rsidR="00471B73" w:rsidRPr="003D2EAF" w:rsidRDefault="00471B73" w:rsidP="00471B73">
      <w:pPr>
        <w:pStyle w:val="ConsPlusNormal"/>
        <w:ind w:firstLine="426"/>
        <w:jc w:val="both"/>
        <w:rPr>
          <w:rFonts w:ascii="Times New Roman" w:hAnsi="Times New Roman" w:cs="Times New Roman"/>
          <w:sz w:val="28"/>
          <w:szCs w:val="28"/>
        </w:rPr>
      </w:pPr>
      <w:bookmarkStart w:id="19" w:name="P252"/>
      <w:bookmarkEnd w:id="19"/>
      <w:r w:rsidRPr="003D2EAF">
        <w:rPr>
          <w:rFonts w:ascii="Times New Roman" w:hAnsi="Times New Roman" w:cs="Times New Roman"/>
          <w:sz w:val="28"/>
          <w:szCs w:val="28"/>
        </w:rPr>
        <w:t xml:space="preserve">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w:t>
      </w:r>
      <w:r>
        <w:rPr>
          <w:rFonts w:ascii="Times New Roman" w:hAnsi="Times New Roman" w:cs="Times New Roman"/>
          <w:sz w:val="28"/>
          <w:szCs w:val="28"/>
        </w:rPr>
        <w:t xml:space="preserve">       </w:t>
      </w:r>
      <w:r w:rsidRPr="003D2EAF">
        <w:rPr>
          <w:rFonts w:ascii="Times New Roman" w:hAnsi="Times New Roman" w:cs="Times New Roman"/>
          <w:sz w:val="28"/>
          <w:szCs w:val="28"/>
        </w:rPr>
        <w:t>и техногенного характера;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в) нарушение прав потребителей (в случае обращения граждан, права которых нарушены);</w:t>
      </w:r>
    </w:p>
    <w:p w:rsidR="00471B73" w:rsidRPr="003D2EAF" w:rsidRDefault="00471B73" w:rsidP="00471B73">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3) Распоряжение</w:t>
      </w:r>
      <w:r w:rsidRPr="003D2EAF">
        <w:rPr>
          <w:rFonts w:ascii="Times New Roman" w:hAnsi="Times New Roman" w:cs="Times New Roman"/>
          <w:sz w:val="28"/>
          <w:szCs w:val="28"/>
        </w:rPr>
        <w:t xml:space="preserve"> руководителя органа государственного контроля (надзора), изданн</w:t>
      </w:r>
      <w:r>
        <w:rPr>
          <w:rFonts w:ascii="Times New Roman" w:hAnsi="Times New Roman" w:cs="Times New Roman"/>
          <w:sz w:val="28"/>
          <w:szCs w:val="28"/>
        </w:rPr>
        <w:t>ое</w:t>
      </w:r>
      <w:r w:rsidRPr="003D2EAF">
        <w:rPr>
          <w:rFonts w:ascii="Times New Roman" w:hAnsi="Times New Roman" w:cs="Times New Roman"/>
          <w:sz w:val="28"/>
          <w:szCs w:val="28"/>
        </w:rPr>
        <w:t xml:space="preserve">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w:t>
      </w:r>
      <w:r>
        <w:rPr>
          <w:rFonts w:ascii="Times New Roman" w:hAnsi="Times New Roman" w:cs="Times New Roman"/>
          <w:sz w:val="28"/>
          <w:szCs w:val="28"/>
        </w:rPr>
        <w:t xml:space="preserve">                    </w:t>
      </w:r>
      <w:r w:rsidRPr="003D2EAF">
        <w:rPr>
          <w:rFonts w:ascii="Times New Roman" w:hAnsi="Times New Roman" w:cs="Times New Roman"/>
          <w:sz w:val="28"/>
          <w:szCs w:val="28"/>
        </w:rPr>
        <w:t>за исполнением законов по поступившим в органы прокуратуры материалам</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и обращениям.</w:t>
      </w:r>
    </w:p>
    <w:p w:rsidR="00471B73"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Обращения и заявления, не позволяющие установить лицо, обратившееся в орган муниципального контроля, а также обращения и заявления,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не содержащие сведений о фактах, указанных в </w:t>
      </w:r>
      <w:hyperlink w:anchor="P250" w:history="1">
        <w:r w:rsidRPr="003D2EAF">
          <w:rPr>
            <w:rFonts w:ascii="Times New Roman" w:hAnsi="Times New Roman" w:cs="Times New Roman"/>
            <w:sz w:val="28"/>
            <w:szCs w:val="28"/>
          </w:rPr>
          <w:t>подпункте 2</w:t>
        </w:r>
      </w:hyperlink>
      <w:r w:rsidRPr="003D2EAF">
        <w:rPr>
          <w:rFonts w:ascii="Times New Roman" w:hAnsi="Times New Roman" w:cs="Times New Roman"/>
          <w:sz w:val="28"/>
          <w:szCs w:val="28"/>
        </w:rPr>
        <w:t xml:space="preserve"> настоящего пункта, не могут служить основанием для проведения внеплановой проверки в отношении юридических лиц и индивидуальных предпринимателей.</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Внеплановые проверки в отношении граждан проводятся на основании заявлений, жалоб и обращений граждан, юридических лиц, а также информации от органов государственной власти, органов местного самоуправления, средств массовой информации, свидетельствующих </w:t>
      </w:r>
      <w:r>
        <w:rPr>
          <w:rFonts w:ascii="Times New Roman" w:hAnsi="Times New Roman" w:cs="Times New Roman"/>
          <w:sz w:val="28"/>
          <w:szCs w:val="28"/>
        </w:rPr>
        <w:t xml:space="preserve">                  </w:t>
      </w:r>
      <w:r w:rsidRPr="003D2EAF">
        <w:rPr>
          <w:rFonts w:ascii="Times New Roman" w:hAnsi="Times New Roman" w:cs="Times New Roman"/>
          <w:sz w:val="28"/>
          <w:szCs w:val="28"/>
        </w:rPr>
        <w:t>о наличии признаков нарушений требований по использованию земель, установленных муниципальными правовыми актами, федеральными законами, законами Ярославской области.</w:t>
      </w:r>
    </w:p>
    <w:p w:rsidR="00471B73"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Внеплановая выездная проверка юридических лиц, индивидуальных предпринимателей может быть проведена по основаниям, указанным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в </w:t>
      </w:r>
      <w:hyperlink w:anchor="P251" w:history="1">
        <w:r w:rsidRPr="003D2EAF">
          <w:rPr>
            <w:rFonts w:ascii="Times New Roman" w:hAnsi="Times New Roman" w:cs="Times New Roman"/>
            <w:sz w:val="28"/>
            <w:szCs w:val="28"/>
          </w:rPr>
          <w:t>подпунктах "а"</w:t>
        </w:r>
      </w:hyperlink>
      <w:r w:rsidRPr="003D2EAF">
        <w:rPr>
          <w:rFonts w:ascii="Times New Roman" w:hAnsi="Times New Roman" w:cs="Times New Roman"/>
          <w:sz w:val="28"/>
          <w:szCs w:val="28"/>
        </w:rPr>
        <w:t xml:space="preserve"> и </w:t>
      </w:r>
      <w:hyperlink w:anchor="P252" w:history="1">
        <w:r w:rsidRPr="003D2EAF">
          <w:rPr>
            <w:rFonts w:ascii="Times New Roman" w:hAnsi="Times New Roman" w:cs="Times New Roman"/>
            <w:sz w:val="28"/>
            <w:szCs w:val="28"/>
          </w:rPr>
          <w:t>"б" подпункта 2</w:t>
        </w:r>
      </w:hyperlink>
      <w:r w:rsidRPr="003D2EAF">
        <w:rPr>
          <w:rFonts w:ascii="Times New Roman" w:hAnsi="Times New Roman" w:cs="Times New Roman"/>
          <w:sz w:val="28"/>
          <w:szCs w:val="28"/>
        </w:rPr>
        <w:t xml:space="preserve"> настоящего пункта, после согласования </w:t>
      </w:r>
      <w:r>
        <w:rPr>
          <w:rFonts w:ascii="Times New Roman" w:hAnsi="Times New Roman" w:cs="Times New Roman"/>
          <w:sz w:val="28"/>
          <w:szCs w:val="28"/>
        </w:rPr>
        <w:t xml:space="preserve">           </w:t>
      </w:r>
      <w:r w:rsidRPr="003D2EAF">
        <w:rPr>
          <w:rFonts w:ascii="Times New Roman" w:hAnsi="Times New Roman" w:cs="Times New Roman"/>
          <w:sz w:val="28"/>
          <w:szCs w:val="28"/>
        </w:rPr>
        <w:t>с органом прокуратуры по месту осуществления деятельности таких юридических лиц, индивидуальных предпринимателей.</w:t>
      </w:r>
    </w:p>
    <w:p w:rsidR="00471B73" w:rsidRPr="00221242" w:rsidRDefault="00471B73" w:rsidP="00471B73">
      <w:pPr>
        <w:autoSpaceDE w:val="0"/>
        <w:autoSpaceDN w:val="0"/>
        <w:adjustRightInd w:val="0"/>
        <w:ind w:firstLine="720"/>
        <w:jc w:val="both"/>
        <w:rPr>
          <w:sz w:val="28"/>
          <w:szCs w:val="28"/>
        </w:rPr>
      </w:pPr>
      <w:r w:rsidRPr="00221242">
        <w:rPr>
          <w:sz w:val="28"/>
          <w:szCs w:val="28"/>
        </w:rPr>
        <w:t xml:space="preserve">Внеплановые проверки соблюдения требований </w:t>
      </w:r>
      <w:hyperlink r:id="rId27" w:history="1">
        <w:r w:rsidRPr="00221242">
          <w:rPr>
            <w:sz w:val="28"/>
            <w:szCs w:val="28"/>
          </w:rPr>
          <w:t>земельного законодательства</w:t>
        </w:r>
      </w:hyperlink>
      <w:r w:rsidRPr="00221242">
        <w:rPr>
          <w:sz w:val="28"/>
          <w:szCs w:val="28"/>
        </w:rPr>
        <w:t xml:space="preserve"> Российской Федерации юридическими лицами и индивидуальными предпринимателями, в отношении которых запланировано проведение плановой проверки или была проведена плановая проверка в соответствии с ежегодным планом муниципальных проверок, осуществляются органами государственного земельного надзора по основаниям, предусмотренным </w:t>
      </w:r>
      <w:hyperlink r:id="rId28" w:history="1">
        <w:r w:rsidRPr="00221242">
          <w:rPr>
            <w:sz w:val="28"/>
            <w:szCs w:val="28"/>
          </w:rPr>
          <w:t>Земельным кодексом</w:t>
        </w:r>
      </w:hyperlink>
      <w:r w:rsidRPr="00221242">
        <w:rPr>
          <w:sz w:val="28"/>
          <w:szCs w:val="28"/>
        </w:rPr>
        <w:t xml:space="preserve"> Российской Федерации и иными федеральными законами.</w:t>
      </w:r>
    </w:p>
    <w:p w:rsidR="00471B73" w:rsidRPr="003D2EAF" w:rsidRDefault="00471B73" w:rsidP="00471B73">
      <w:pPr>
        <w:pStyle w:val="ConsPlusNormal"/>
        <w:ind w:firstLine="426"/>
        <w:jc w:val="both"/>
        <w:rPr>
          <w:rFonts w:ascii="Times New Roman" w:hAnsi="Times New Roman" w:cs="Times New Roman"/>
          <w:sz w:val="28"/>
          <w:szCs w:val="28"/>
        </w:rPr>
      </w:pPr>
      <w:bookmarkStart w:id="20" w:name="P259"/>
      <w:bookmarkEnd w:id="20"/>
      <w:r w:rsidRPr="003D2EAF">
        <w:rPr>
          <w:rFonts w:ascii="Times New Roman" w:hAnsi="Times New Roman" w:cs="Times New Roman"/>
          <w:sz w:val="28"/>
          <w:szCs w:val="28"/>
        </w:rPr>
        <w:t xml:space="preserve">3.3.2.2. В день подписания Распоряжения председателем КУМИ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 проведении внеплановой выездной проверки юридического лица, индивидуального предпринимателя в целях согласования ее проведения должностное лицо КУМИ, указанное в </w:t>
      </w:r>
      <w:r>
        <w:rPr>
          <w:rFonts w:ascii="Times New Roman" w:hAnsi="Times New Roman" w:cs="Times New Roman"/>
          <w:sz w:val="28"/>
          <w:szCs w:val="28"/>
        </w:rPr>
        <w:t>Распоряжении</w:t>
      </w:r>
      <w:r w:rsidRPr="003D2EAF">
        <w:rPr>
          <w:rFonts w:ascii="Times New Roman" w:hAnsi="Times New Roman" w:cs="Times New Roman"/>
          <w:sz w:val="28"/>
          <w:szCs w:val="28"/>
        </w:rPr>
        <w:t>, представляет либо направляет заказным почтовым отправлением с уведомлением о вручении или иным способом, свидетельствующим о получении, в орган прокуратуры</w:t>
      </w:r>
      <w:r w:rsidRPr="007C0951">
        <w:rPr>
          <w:rFonts w:ascii="Times New Roman" w:hAnsi="Times New Roman" w:cs="Times New Roman"/>
          <w:sz w:val="28"/>
          <w:szCs w:val="28"/>
        </w:rPr>
        <w:t>.</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3D2EAF">
        <w:rPr>
          <w:rFonts w:ascii="Times New Roman" w:hAnsi="Times New Roman" w:cs="Times New Roman"/>
          <w:sz w:val="28"/>
          <w:szCs w:val="28"/>
        </w:rPr>
        <w:lastRenderedPageBreak/>
        <w:t xml:space="preserve">К этому заявлению прилагаются копия Распоряжения председателя КУМИ </w:t>
      </w:r>
      <w:r>
        <w:rPr>
          <w:rFonts w:ascii="Times New Roman" w:hAnsi="Times New Roman" w:cs="Times New Roman"/>
          <w:sz w:val="28"/>
          <w:szCs w:val="28"/>
        </w:rPr>
        <w:t xml:space="preserve">    </w:t>
      </w:r>
      <w:r w:rsidRPr="003D2EAF">
        <w:rPr>
          <w:rFonts w:ascii="Times New Roman" w:hAnsi="Times New Roman" w:cs="Times New Roman"/>
          <w:sz w:val="28"/>
          <w:szCs w:val="28"/>
        </w:rPr>
        <w:t>о проведении внеплановой выездной проверки и документы, которые содержат с</w:t>
      </w:r>
      <w:r>
        <w:rPr>
          <w:rFonts w:ascii="Times New Roman" w:hAnsi="Times New Roman" w:cs="Times New Roman"/>
          <w:sz w:val="28"/>
          <w:szCs w:val="28"/>
        </w:rPr>
        <w:t xml:space="preserve">ведения, послужившие основанием </w:t>
      </w:r>
      <w:r w:rsidRPr="003D2EAF">
        <w:rPr>
          <w:rFonts w:ascii="Times New Roman" w:hAnsi="Times New Roman" w:cs="Times New Roman"/>
          <w:sz w:val="28"/>
          <w:szCs w:val="28"/>
        </w:rPr>
        <w:t>ее проведения.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3.3.2.3. </w:t>
      </w:r>
      <w:proofErr w:type="gramStart"/>
      <w:r w:rsidRPr="003D2EAF">
        <w:rPr>
          <w:rFonts w:ascii="Times New Roman" w:hAnsi="Times New Roman" w:cs="Times New Roman"/>
          <w:sz w:val="28"/>
          <w:szCs w:val="28"/>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w:t>
      </w:r>
      <w:r>
        <w:rPr>
          <w:rFonts w:ascii="Times New Roman" w:hAnsi="Times New Roman" w:cs="Times New Roman"/>
          <w:sz w:val="28"/>
          <w:szCs w:val="28"/>
        </w:rPr>
        <w:t xml:space="preserve">        </w:t>
      </w:r>
      <w:r w:rsidRPr="003D2EAF">
        <w:rPr>
          <w:rFonts w:ascii="Times New Roman" w:hAnsi="Times New Roman" w:cs="Times New Roman"/>
          <w:sz w:val="28"/>
          <w:szCs w:val="28"/>
        </w:rPr>
        <w:t>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w:t>
      </w:r>
      <w:proofErr w:type="gramEnd"/>
      <w:r w:rsidRPr="003D2EAF">
        <w:rPr>
          <w:rFonts w:ascii="Times New Roman" w:hAnsi="Times New Roman" w:cs="Times New Roman"/>
          <w:sz w:val="28"/>
          <w:szCs w:val="28"/>
        </w:rPr>
        <w:t xml:space="preserve"> мер КУМИ вправе приступить к проведению внеплановой выездной проверки незамедлительно с извещением органов прокуратуры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 проведении мероприятий по контролю посредством направления документов, предусмотренных </w:t>
      </w:r>
      <w:hyperlink w:anchor="P259" w:history="1">
        <w:r w:rsidRPr="003D2EAF">
          <w:rPr>
            <w:rFonts w:ascii="Times New Roman" w:hAnsi="Times New Roman" w:cs="Times New Roman"/>
            <w:sz w:val="28"/>
            <w:szCs w:val="28"/>
          </w:rPr>
          <w:t>пунктом 3.3.2.2</w:t>
        </w:r>
      </w:hyperlink>
      <w:r w:rsidRPr="003D2EAF">
        <w:rPr>
          <w:rFonts w:ascii="Times New Roman" w:hAnsi="Times New Roman" w:cs="Times New Roman"/>
          <w:sz w:val="28"/>
          <w:szCs w:val="28"/>
        </w:rPr>
        <w:t xml:space="preserve"> настоящего раздела, в органы прокуратуры в течение двадцати четырех часов.</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3.3.2.4. О проведении внеплановой выездной проверки, за исключением внеплановой выездной проверки, основани</w:t>
      </w:r>
      <w:r>
        <w:rPr>
          <w:rFonts w:ascii="Times New Roman" w:hAnsi="Times New Roman" w:cs="Times New Roman"/>
          <w:sz w:val="28"/>
          <w:szCs w:val="28"/>
        </w:rPr>
        <w:t>е</w:t>
      </w:r>
      <w:r w:rsidRPr="003D2EAF">
        <w:rPr>
          <w:rFonts w:ascii="Times New Roman" w:hAnsi="Times New Roman" w:cs="Times New Roman"/>
          <w:sz w:val="28"/>
          <w:szCs w:val="28"/>
        </w:rPr>
        <w:t xml:space="preserve"> проведения которой указаны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в </w:t>
      </w:r>
      <w:hyperlink w:anchor="P250" w:history="1">
        <w:r w:rsidRPr="003D2EAF">
          <w:rPr>
            <w:rFonts w:ascii="Times New Roman" w:hAnsi="Times New Roman" w:cs="Times New Roman"/>
            <w:sz w:val="28"/>
            <w:szCs w:val="28"/>
          </w:rPr>
          <w:t>подпункте 2 пункта 3.3.2.1</w:t>
        </w:r>
      </w:hyperlink>
      <w:r w:rsidRPr="003D2EAF">
        <w:rPr>
          <w:rFonts w:ascii="Times New Roman" w:hAnsi="Times New Roman" w:cs="Times New Roman"/>
          <w:sz w:val="28"/>
          <w:szCs w:val="28"/>
        </w:rPr>
        <w:t xml:space="preserve"> настоящего раздела, юридическое лицо, индивидуальный предприниматель уведомляются КУМИ не менее чем </w:t>
      </w:r>
      <w:r>
        <w:rPr>
          <w:rFonts w:ascii="Times New Roman" w:hAnsi="Times New Roman" w:cs="Times New Roman"/>
          <w:sz w:val="28"/>
          <w:szCs w:val="28"/>
        </w:rPr>
        <w:t xml:space="preserve">          </w:t>
      </w:r>
      <w:r w:rsidRPr="003D2EAF">
        <w:rPr>
          <w:rFonts w:ascii="Times New Roman" w:hAnsi="Times New Roman" w:cs="Times New Roman"/>
          <w:sz w:val="28"/>
          <w:szCs w:val="28"/>
        </w:rPr>
        <w:t>за двадцать четыре часа до начала ее проведения любым доступным способом.</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3.3.2.5. </w:t>
      </w:r>
      <w:proofErr w:type="gramStart"/>
      <w:r>
        <w:rPr>
          <w:rFonts w:ascii="Times New Roman" w:hAnsi="Times New Roman" w:cs="Times New Roman"/>
          <w:sz w:val="28"/>
          <w:szCs w:val="28"/>
        </w:rPr>
        <w:t>Е</w:t>
      </w:r>
      <w:r w:rsidRPr="003D2EAF">
        <w:rPr>
          <w:rFonts w:ascii="Times New Roman" w:hAnsi="Times New Roman" w:cs="Times New Roman"/>
          <w:sz w:val="28"/>
          <w:szCs w:val="28"/>
        </w:rPr>
        <w:t>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не требуется.</w:t>
      </w:r>
      <w:proofErr w:type="gramEnd"/>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3.3.2.6. В случае проведения внеплановой выездной проверки членов саморегулируемой организации КУМИ обязано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3.3.3. В день подписания председателем КУМИ Распоряжения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 проведении проверки оно направляется должностному лицу КУМИ, указанному в </w:t>
      </w:r>
      <w:r>
        <w:rPr>
          <w:rFonts w:ascii="Times New Roman" w:hAnsi="Times New Roman" w:cs="Times New Roman"/>
          <w:sz w:val="28"/>
          <w:szCs w:val="28"/>
        </w:rPr>
        <w:t>Распоряжении</w:t>
      </w:r>
      <w:r w:rsidRPr="003D2EAF">
        <w:rPr>
          <w:rFonts w:ascii="Times New Roman" w:hAnsi="Times New Roman" w:cs="Times New Roman"/>
          <w:sz w:val="28"/>
          <w:szCs w:val="28"/>
        </w:rPr>
        <w:t xml:space="preserve"> и уполномоченному на проведение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3.3.4. </w:t>
      </w:r>
      <w:proofErr w:type="gramStart"/>
      <w:r w:rsidRPr="003D2EAF">
        <w:rPr>
          <w:rFonts w:ascii="Times New Roman" w:hAnsi="Times New Roman" w:cs="Times New Roman"/>
          <w:sz w:val="28"/>
          <w:szCs w:val="28"/>
        </w:rPr>
        <w:t xml:space="preserve">Должностное лицо, уполномоченное на проведение плановой (внеплановой) проверки, при поступлении к нему подписанного приказа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 проведении соответствующей проверки уведомляет юридическое лицо, индивидуального предпринимателя о предстоящей соответствующей проверке в сроки, установленные Федеральным </w:t>
      </w:r>
      <w:hyperlink r:id="rId29" w:history="1">
        <w:r w:rsidRPr="003D2EAF">
          <w:rPr>
            <w:rFonts w:ascii="Times New Roman" w:hAnsi="Times New Roman" w:cs="Times New Roman"/>
            <w:sz w:val="28"/>
            <w:szCs w:val="28"/>
          </w:rPr>
          <w:t>законом</w:t>
        </w:r>
      </w:hyperlink>
      <w:r w:rsidRPr="003D2EAF">
        <w:rPr>
          <w:rFonts w:ascii="Times New Roman" w:hAnsi="Times New Roman" w:cs="Times New Roman"/>
          <w:sz w:val="28"/>
          <w:szCs w:val="28"/>
        </w:rPr>
        <w:t xml:space="preserve"> от 26</w:t>
      </w:r>
      <w:r>
        <w:rPr>
          <w:rFonts w:ascii="Times New Roman" w:hAnsi="Times New Roman" w:cs="Times New Roman"/>
          <w:sz w:val="28"/>
          <w:szCs w:val="28"/>
        </w:rPr>
        <w:t xml:space="preserve"> декабря </w:t>
      </w:r>
      <w:r w:rsidRPr="003D2EAF">
        <w:rPr>
          <w:rFonts w:ascii="Times New Roman" w:hAnsi="Times New Roman" w:cs="Times New Roman"/>
          <w:sz w:val="28"/>
          <w:szCs w:val="28"/>
        </w:rPr>
        <w:t xml:space="preserve">2008 </w:t>
      </w:r>
      <w:r>
        <w:rPr>
          <w:rFonts w:ascii="Times New Roman" w:hAnsi="Times New Roman" w:cs="Times New Roman"/>
          <w:sz w:val="28"/>
          <w:szCs w:val="28"/>
        </w:rPr>
        <w:t>года           №</w:t>
      </w:r>
      <w:r w:rsidRPr="003D2EAF">
        <w:rPr>
          <w:rFonts w:ascii="Times New Roman" w:hAnsi="Times New Roman" w:cs="Times New Roman"/>
          <w:sz w:val="28"/>
          <w:szCs w:val="28"/>
        </w:rPr>
        <w:t xml:space="preserve"> 294-ФЗ </w:t>
      </w:r>
      <w:r>
        <w:rPr>
          <w:rFonts w:ascii="Times New Roman" w:hAnsi="Times New Roman" w:cs="Times New Roman"/>
          <w:sz w:val="28"/>
          <w:szCs w:val="28"/>
        </w:rPr>
        <w:t>«</w:t>
      </w:r>
      <w:r w:rsidRPr="003D2EAF">
        <w:rPr>
          <w:rFonts w:ascii="Times New Roman" w:hAnsi="Times New Roman" w:cs="Times New Roman"/>
          <w:sz w:val="28"/>
          <w:szCs w:val="28"/>
        </w:rPr>
        <w:t xml:space="preserve">О защите прав юридических лиц и индивидуальных предпринимателей при осуществлении государственного контроля (надзора) </w:t>
      </w:r>
      <w:r>
        <w:rPr>
          <w:rFonts w:ascii="Times New Roman" w:hAnsi="Times New Roman" w:cs="Times New Roman"/>
          <w:sz w:val="28"/>
          <w:szCs w:val="28"/>
        </w:rPr>
        <w:t xml:space="preserve">  </w:t>
      </w:r>
      <w:r w:rsidRPr="003D2EAF">
        <w:rPr>
          <w:rFonts w:ascii="Times New Roman" w:hAnsi="Times New Roman" w:cs="Times New Roman"/>
          <w:sz w:val="28"/>
          <w:szCs w:val="28"/>
        </w:rPr>
        <w:lastRenderedPageBreak/>
        <w:t>и муниципального контроля</w:t>
      </w:r>
      <w:r>
        <w:rPr>
          <w:rFonts w:ascii="Times New Roman" w:hAnsi="Times New Roman" w:cs="Times New Roman"/>
          <w:sz w:val="28"/>
          <w:szCs w:val="28"/>
        </w:rPr>
        <w:t>»</w:t>
      </w:r>
      <w:r w:rsidRPr="003D2EAF">
        <w:rPr>
          <w:rFonts w:ascii="Times New Roman" w:hAnsi="Times New Roman" w:cs="Times New Roman"/>
          <w:sz w:val="28"/>
          <w:szCs w:val="28"/>
        </w:rPr>
        <w:t>.</w:t>
      </w:r>
      <w:proofErr w:type="gramEnd"/>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3.3.5. Результатом административной процедуры является: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подписанное Распоряжение о проведении плановой (внеплановой)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уведомление физического лица, юридического лица или индивидуального предпринимателя о предстоящей проверке.</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w:t>
      </w:r>
      <w:r>
        <w:rPr>
          <w:rFonts w:ascii="Times New Roman" w:hAnsi="Times New Roman" w:cs="Times New Roman"/>
          <w:sz w:val="28"/>
          <w:szCs w:val="28"/>
        </w:rPr>
        <w:t>4</w:t>
      </w:r>
      <w:r w:rsidRPr="003D2EAF">
        <w:rPr>
          <w:rFonts w:ascii="Times New Roman" w:hAnsi="Times New Roman" w:cs="Times New Roman"/>
          <w:sz w:val="28"/>
          <w:szCs w:val="28"/>
        </w:rPr>
        <w:t>. Проведение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w:t>
      </w:r>
      <w:r>
        <w:rPr>
          <w:rFonts w:ascii="Times New Roman" w:hAnsi="Times New Roman" w:cs="Times New Roman"/>
          <w:sz w:val="28"/>
          <w:szCs w:val="28"/>
        </w:rPr>
        <w:t>4</w:t>
      </w:r>
      <w:r w:rsidRPr="003D2EAF">
        <w:rPr>
          <w:rFonts w:ascii="Times New Roman" w:hAnsi="Times New Roman" w:cs="Times New Roman"/>
          <w:sz w:val="28"/>
          <w:szCs w:val="28"/>
        </w:rPr>
        <w:t>.1. Плановые и внеплановые проверки проводятся в форме документарных и (или) выездных проверок.</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 Документарная проверка.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 xml:space="preserve">.1. </w:t>
      </w:r>
      <w:proofErr w:type="gramStart"/>
      <w:r w:rsidRPr="003D2EAF">
        <w:rPr>
          <w:rFonts w:ascii="Times New Roman" w:hAnsi="Times New Roman" w:cs="Times New Roman"/>
          <w:sz w:val="28"/>
          <w:szCs w:val="28"/>
        </w:rPr>
        <w:t>Предметом документарной проверки являются сведения, содержащиеся в документах физического лица,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земельным законодательством, муниципальными правовыми актами, исполнением предписаний органов муниципального контроля.</w:t>
      </w:r>
      <w:proofErr w:type="gramEnd"/>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 xml:space="preserve">.2. В процессе проведения документарной проверки должностными лицами КУМИ в первую очередь рассматриваются документы физических лиц, юридических лиц, индивидуальных предпринимателей, имеющиеся </w:t>
      </w:r>
      <w:r>
        <w:rPr>
          <w:rFonts w:ascii="Times New Roman" w:hAnsi="Times New Roman" w:cs="Times New Roman"/>
          <w:sz w:val="28"/>
          <w:szCs w:val="28"/>
        </w:rPr>
        <w:t xml:space="preserve">             </w:t>
      </w:r>
      <w:r w:rsidRPr="003D2EAF">
        <w:rPr>
          <w:rFonts w:ascii="Times New Roman" w:hAnsi="Times New Roman" w:cs="Times New Roman"/>
          <w:sz w:val="28"/>
          <w:szCs w:val="28"/>
        </w:rPr>
        <w:t>в распоряжении КУМИ, акты предыдущих проверок, материалы рассмотрения дел об административных правонарушениях и иные документы, о результатах осуществленного в отношении этих физических лиц, юридических лиц, индивидуальных предпринимателей муниципального контроля.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 xml:space="preserve">.3. </w:t>
      </w:r>
      <w:proofErr w:type="gramStart"/>
      <w:r>
        <w:rPr>
          <w:rFonts w:ascii="Times New Roman" w:hAnsi="Times New Roman" w:cs="Times New Roman"/>
          <w:sz w:val="28"/>
          <w:szCs w:val="28"/>
        </w:rPr>
        <w:t>Е</w:t>
      </w:r>
      <w:r w:rsidRPr="003D2EAF">
        <w:rPr>
          <w:rFonts w:ascii="Times New Roman" w:hAnsi="Times New Roman" w:cs="Times New Roman"/>
          <w:sz w:val="28"/>
          <w:szCs w:val="28"/>
        </w:rPr>
        <w:t xml:space="preserve">сли достоверность сведений, содержащихся в документах, имеющихся в распоряжении КУМИ, вызывает обоснованные </w:t>
      </w:r>
      <w:r>
        <w:rPr>
          <w:rFonts w:ascii="Times New Roman" w:hAnsi="Times New Roman" w:cs="Times New Roman"/>
          <w:sz w:val="28"/>
          <w:szCs w:val="28"/>
        </w:rPr>
        <w:t xml:space="preserve">сомнения или   </w:t>
      </w:r>
      <w:r w:rsidRPr="003D2EAF">
        <w:rPr>
          <w:rFonts w:ascii="Times New Roman" w:hAnsi="Times New Roman" w:cs="Times New Roman"/>
          <w:sz w:val="28"/>
          <w:szCs w:val="28"/>
        </w:rPr>
        <w:t>не позволяют оценить исполнение физическим лицом, юридическим лицом, индивидуальным предпринимателем обязательных требований или требований, установленных муниципальными правовыми актами, КУМИ направляет в адрес физического лица, юридического лица,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w:t>
      </w:r>
      <w:proofErr w:type="gramEnd"/>
      <w:r w:rsidRPr="003D2EAF">
        <w:rPr>
          <w:rFonts w:ascii="Times New Roman" w:hAnsi="Times New Roman" w:cs="Times New Roman"/>
          <w:sz w:val="28"/>
          <w:szCs w:val="28"/>
        </w:rPr>
        <w:t xml:space="preserve"> К запросу прилагается заверенная печатью копия Распоряжения председателя КУМИ о проведении проверки, о проведении документарной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.4. В течение десяти рабочих дней со дня получения мотивированного запроса физическое лицо, юридическое лицо, индивидуальный предприниматель обязаны направить в КУМИ указанные в запросе документы.</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.5.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w:t>
      </w:r>
      <w:r>
        <w:rPr>
          <w:rFonts w:ascii="Times New Roman" w:hAnsi="Times New Roman" w:cs="Times New Roman"/>
          <w:sz w:val="28"/>
          <w:szCs w:val="28"/>
        </w:rPr>
        <w:t>ческого лица, физического лица.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 xml:space="preserve">.6. Не допускается требовать нотариального удостоверения копий </w:t>
      </w:r>
      <w:r w:rsidRPr="003D2EAF">
        <w:rPr>
          <w:rFonts w:ascii="Times New Roman" w:hAnsi="Times New Roman" w:cs="Times New Roman"/>
          <w:sz w:val="28"/>
          <w:szCs w:val="28"/>
        </w:rPr>
        <w:lastRenderedPageBreak/>
        <w:t>документов, представляемых в КУМИ, если иное не предусмотрено законодательством Российской Федерации.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 xml:space="preserve">.7. </w:t>
      </w:r>
      <w:proofErr w:type="gramStart"/>
      <w:r>
        <w:rPr>
          <w:rFonts w:ascii="Times New Roman" w:hAnsi="Times New Roman" w:cs="Times New Roman"/>
          <w:sz w:val="28"/>
          <w:szCs w:val="28"/>
        </w:rPr>
        <w:t>Е</w:t>
      </w:r>
      <w:r w:rsidRPr="003D2EAF">
        <w:rPr>
          <w:rFonts w:ascii="Times New Roman" w:hAnsi="Times New Roman" w:cs="Times New Roman"/>
          <w:sz w:val="28"/>
          <w:szCs w:val="28"/>
        </w:rPr>
        <w:t xml:space="preserve">сли в ходе документарной проверки выявлены ошибки и (или) противоречия в представленных физическим лицом, юридическим лицом, индивидуальным предпринимателем документах </w:t>
      </w:r>
      <w:r>
        <w:rPr>
          <w:rFonts w:ascii="Times New Roman" w:hAnsi="Times New Roman" w:cs="Times New Roman"/>
          <w:sz w:val="28"/>
          <w:szCs w:val="28"/>
        </w:rPr>
        <w:t xml:space="preserve">или </w:t>
      </w:r>
      <w:r w:rsidRPr="003D2EAF">
        <w:rPr>
          <w:rFonts w:ascii="Times New Roman" w:hAnsi="Times New Roman" w:cs="Times New Roman"/>
          <w:sz w:val="28"/>
          <w:szCs w:val="28"/>
        </w:rPr>
        <w:t xml:space="preserve">несоответствие сведений, содержащихся в этих документах, сведениям, содержащимся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в имеющихся у КУМИ и (или) полученным в ходе осуществления муниципального контроля, информация об этом направляется физическому лицу, юридическому лицу, индивидуальному предпринимателю </w:t>
      </w:r>
      <w:r>
        <w:rPr>
          <w:rFonts w:ascii="Times New Roman" w:hAnsi="Times New Roman" w:cs="Times New Roman"/>
          <w:sz w:val="28"/>
          <w:szCs w:val="28"/>
        </w:rPr>
        <w:t xml:space="preserve">                              </w:t>
      </w:r>
      <w:r w:rsidRPr="003D2EAF">
        <w:rPr>
          <w:rFonts w:ascii="Times New Roman" w:hAnsi="Times New Roman" w:cs="Times New Roman"/>
          <w:sz w:val="28"/>
          <w:szCs w:val="28"/>
        </w:rPr>
        <w:t>с требованием представить в течение десяти рабочих дней необходимые пояснения</w:t>
      </w:r>
      <w:proofErr w:type="gramEnd"/>
      <w:r w:rsidRPr="003D2EAF">
        <w:rPr>
          <w:rFonts w:ascii="Times New Roman" w:hAnsi="Times New Roman" w:cs="Times New Roman"/>
          <w:sz w:val="28"/>
          <w:szCs w:val="28"/>
        </w:rPr>
        <w:t xml:space="preserve"> в письменной форме.</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 xml:space="preserve">.8. Физическое лицо, юридическое лицо, индивидуальный предприниматель, представляющие в КУМИ пояснения относительно выявленных ошибок и (или) противоречий в представленных документах либо относительно несоответствия сведений, вправе представить дополнительно </w:t>
      </w:r>
      <w:r>
        <w:rPr>
          <w:rFonts w:ascii="Times New Roman" w:hAnsi="Times New Roman" w:cs="Times New Roman"/>
          <w:sz w:val="28"/>
          <w:szCs w:val="28"/>
        </w:rPr>
        <w:t xml:space="preserve">              </w:t>
      </w:r>
      <w:r w:rsidRPr="003D2EAF">
        <w:rPr>
          <w:rFonts w:ascii="Times New Roman" w:hAnsi="Times New Roman" w:cs="Times New Roman"/>
          <w:sz w:val="28"/>
          <w:szCs w:val="28"/>
        </w:rPr>
        <w:t>в КУМИ документы, подтверждающие достоверность ранее представленных документов.</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 xml:space="preserve">.9. Должностное лицо, которое проводит документарную проверку, обязано рассмотреть представленные пояснения и документы, подтверждающие достоверность ранее представленных документов. </w:t>
      </w:r>
      <w:r>
        <w:rPr>
          <w:rFonts w:ascii="Times New Roman" w:hAnsi="Times New Roman" w:cs="Times New Roman"/>
          <w:sz w:val="28"/>
          <w:szCs w:val="28"/>
        </w:rPr>
        <w:t>Е</w:t>
      </w:r>
      <w:r w:rsidRPr="003D2EAF">
        <w:rPr>
          <w:rFonts w:ascii="Times New Roman" w:hAnsi="Times New Roman" w:cs="Times New Roman"/>
          <w:sz w:val="28"/>
          <w:szCs w:val="28"/>
        </w:rPr>
        <w:t>сли после рассмотрения представленных пояснений и документов</w:t>
      </w:r>
      <w:r>
        <w:rPr>
          <w:rFonts w:ascii="Times New Roman" w:hAnsi="Times New Roman" w:cs="Times New Roman"/>
          <w:sz w:val="28"/>
          <w:szCs w:val="28"/>
        </w:rPr>
        <w:t>,</w:t>
      </w:r>
      <w:r w:rsidRPr="003D2EAF">
        <w:rPr>
          <w:rFonts w:ascii="Times New Roman" w:hAnsi="Times New Roman" w:cs="Times New Roman"/>
          <w:sz w:val="28"/>
          <w:szCs w:val="28"/>
        </w:rPr>
        <w:t xml:space="preserve"> </w:t>
      </w:r>
      <w:r>
        <w:rPr>
          <w:rFonts w:ascii="Times New Roman" w:hAnsi="Times New Roman" w:cs="Times New Roman"/>
          <w:sz w:val="28"/>
          <w:szCs w:val="28"/>
        </w:rPr>
        <w:t>или</w:t>
      </w:r>
      <w:r w:rsidRPr="003D2EAF">
        <w:rPr>
          <w:rFonts w:ascii="Times New Roman" w:hAnsi="Times New Roman" w:cs="Times New Roman"/>
          <w:sz w:val="28"/>
          <w:szCs w:val="28"/>
        </w:rPr>
        <w:t xml:space="preserve"> при отсутствии пояснений КУМИ установит признаки нарушения обязательных требований или требований, установленных муниципальными правовыми актами, должностные лица КУМИ вправе провести выездную проверку.</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2</w:t>
      </w:r>
      <w:r w:rsidRPr="003D2EAF">
        <w:rPr>
          <w:rFonts w:ascii="Times New Roman" w:hAnsi="Times New Roman" w:cs="Times New Roman"/>
          <w:sz w:val="28"/>
          <w:szCs w:val="28"/>
        </w:rPr>
        <w:t>.10. При проведении документарной проверки КУМИ не вправе требовать у физического лица,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3</w:t>
      </w:r>
      <w:r w:rsidRPr="003D2EAF">
        <w:rPr>
          <w:rFonts w:ascii="Times New Roman" w:hAnsi="Times New Roman" w:cs="Times New Roman"/>
          <w:sz w:val="28"/>
          <w:szCs w:val="28"/>
        </w:rPr>
        <w:t>. Выездная проверка.</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Предметом выездной проверки являются документы физического лица, юридического лица, индивидуального предпринимателя, используемые при осуществлении их деятельности и связанные с исполнением обязательных требований земельного законодательства, а также состояние используемых указанными лицами земельных участков и предпринимаемые ими меры по исполнению земельного законодательства и муниципальных правовых актов.</w:t>
      </w:r>
      <w:proofErr w:type="gramEnd"/>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Выездная проверка (как плановая, так и внеплановая) проводится по месту расположения земельного участка физического лица, месту нахождения юридического лица, месту осуществления деятельности индивидуального п</w:t>
      </w:r>
      <w:r>
        <w:rPr>
          <w:rFonts w:ascii="Times New Roman" w:hAnsi="Times New Roman" w:cs="Times New Roman"/>
          <w:sz w:val="28"/>
          <w:szCs w:val="28"/>
        </w:rPr>
        <w:t xml:space="preserve">редпринимателя и (или) по месту </w:t>
      </w:r>
      <w:r w:rsidRPr="003D2EAF">
        <w:rPr>
          <w:rFonts w:ascii="Times New Roman" w:hAnsi="Times New Roman" w:cs="Times New Roman"/>
          <w:sz w:val="28"/>
          <w:szCs w:val="28"/>
        </w:rPr>
        <w:t xml:space="preserve">фактического осуществления </w:t>
      </w:r>
      <w:r>
        <w:rPr>
          <w:rFonts w:ascii="Times New Roman" w:hAnsi="Times New Roman" w:cs="Times New Roman"/>
          <w:sz w:val="28"/>
          <w:szCs w:val="28"/>
        </w:rPr>
        <w:t xml:space="preserve">                     </w:t>
      </w:r>
      <w:r w:rsidRPr="003D2EAF">
        <w:rPr>
          <w:rFonts w:ascii="Times New Roman" w:hAnsi="Times New Roman" w:cs="Times New Roman"/>
          <w:sz w:val="28"/>
          <w:szCs w:val="28"/>
        </w:rPr>
        <w:t>их деятельности.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Выездная проверка в отношении физического лица, юридического лица или индивидуального предпринимателя проводится в случае, если при документарной проверке не представляется возможным:</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1) удостовериться в полноте и достоверности сведений, содержащихся </w:t>
      </w:r>
      <w:r>
        <w:rPr>
          <w:rFonts w:ascii="Times New Roman" w:hAnsi="Times New Roman" w:cs="Times New Roman"/>
          <w:sz w:val="28"/>
          <w:szCs w:val="28"/>
        </w:rPr>
        <w:t xml:space="preserve">               </w:t>
      </w:r>
      <w:r w:rsidRPr="003D2EAF">
        <w:rPr>
          <w:rFonts w:ascii="Times New Roman" w:hAnsi="Times New Roman" w:cs="Times New Roman"/>
          <w:sz w:val="28"/>
          <w:szCs w:val="28"/>
        </w:rPr>
        <w:lastRenderedPageBreak/>
        <w:t>в имеющихся в распоряжении КУМИ документах физического лица,  юридического лица, индивидуального предпринимателя;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2) оценить соответствие деятельности физического лица,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 xml:space="preserve">Выездная проверка начинается с предъявления служебного удостоверения должностными лицами КУМИ,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физического лица либо его уполномоченного представителя с Распоряжением председателя КУМИ о назначении выездной проверки и с полномочиями проводящих выездную проверку </w:t>
      </w:r>
      <w:r>
        <w:rPr>
          <w:rFonts w:ascii="Times New Roman" w:hAnsi="Times New Roman" w:cs="Times New Roman"/>
          <w:sz w:val="28"/>
          <w:szCs w:val="28"/>
        </w:rPr>
        <w:t xml:space="preserve">должностных </w:t>
      </w:r>
      <w:r w:rsidRPr="003D2EAF">
        <w:rPr>
          <w:rFonts w:ascii="Times New Roman" w:hAnsi="Times New Roman" w:cs="Times New Roman"/>
          <w:sz w:val="28"/>
          <w:szCs w:val="28"/>
        </w:rPr>
        <w:t>лиц, а также с целями, задачами, основаниями проведения выездной проверки, видами и объемом мероприятий по</w:t>
      </w:r>
      <w:proofErr w:type="gramEnd"/>
      <w:r w:rsidRPr="003D2EAF">
        <w:rPr>
          <w:rFonts w:ascii="Times New Roman" w:hAnsi="Times New Roman" w:cs="Times New Roman"/>
          <w:sz w:val="28"/>
          <w:szCs w:val="28"/>
        </w:rPr>
        <w:t xml:space="preserve"> контролю, составом экспертов, представителями экспертных организаций, п</w:t>
      </w:r>
      <w:r>
        <w:rPr>
          <w:rFonts w:ascii="Times New Roman" w:hAnsi="Times New Roman" w:cs="Times New Roman"/>
          <w:sz w:val="28"/>
          <w:szCs w:val="28"/>
        </w:rPr>
        <w:t xml:space="preserve">ривлекаемых </w:t>
      </w:r>
      <w:r w:rsidRPr="003D2EAF">
        <w:rPr>
          <w:rFonts w:ascii="Times New Roman" w:hAnsi="Times New Roman" w:cs="Times New Roman"/>
          <w:sz w:val="28"/>
          <w:szCs w:val="28"/>
        </w:rPr>
        <w:t>к выездной проверке, со сроками и с условиями ее проведения.</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физическое лицо, его уполномоченный представитель обязаны предоставить должностным лицам КУМИ,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w:t>
      </w:r>
      <w:proofErr w:type="gramEnd"/>
      <w:r w:rsidRPr="003D2EAF">
        <w:rPr>
          <w:rFonts w:ascii="Times New Roman" w:hAnsi="Times New Roman" w:cs="Times New Roman"/>
          <w:sz w:val="28"/>
          <w:szCs w:val="28"/>
        </w:rPr>
        <w:t xml:space="preserve"> в выездной проверке экспертов, представителей экспертных организаций на территорию земельного участка</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и в используемые физическим лицом, юридическим лицом, индивидуальным предпринимателем при осуществлении деятельности здания, строения, сооружения, помещения.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КУМИ при необходимости привлекает к проведению выездной проверки физического лица,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w:t>
      </w:r>
      <w:r>
        <w:rPr>
          <w:rFonts w:ascii="Times New Roman" w:hAnsi="Times New Roman" w:cs="Times New Roman"/>
          <w:sz w:val="28"/>
          <w:szCs w:val="28"/>
        </w:rPr>
        <w:t xml:space="preserve">                       </w:t>
      </w:r>
      <w:r w:rsidRPr="003D2EAF">
        <w:rPr>
          <w:rFonts w:ascii="Times New Roman" w:hAnsi="Times New Roman" w:cs="Times New Roman"/>
          <w:sz w:val="28"/>
          <w:szCs w:val="28"/>
        </w:rPr>
        <w:t>и не являющиеся аффилированными лицами проверяемых лиц.</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3.4.</w:t>
      </w:r>
      <w:r>
        <w:rPr>
          <w:rFonts w:ascii="Times New Roman" w:hAnsi="Times New Roman" w:cs="Times New Roman"/>
          <w:sz w:val="28"/>
          <w:szCs w:val="28"/>
        </w:rPr>
        <w:t>4</w:t>
      </w:r>
      <w:r w:rsidRPr="003D2EAF">
        <w:rPr>
          <w:rFonts w:ascii="Times New Roman" w:hAnsi="Times New Roman" w:cs="Times New Roman"/>
          <w:sz w:val="28"/>
          <w:szCs w:val="28"/>
        </w:rPr>
        <w:t xml:space="preserve">. Результатом административной процедуры является составление </w:t>
      </w:r>
      <w:r>
        <w:rPr>
          <w:rFonts w:ascii="Times New Roman" w:hAnsi="Times New Roman" w:cs="Times New Roman"/>
          <w:sz w:val="28"/>
          <w:szCs w:val="28"/>
        </w:rPr>
        <w:t>А</w:t>
      </w:r>
      <w:r w:rsidRPr="003D2EAF">
        <w:rPr>
          <w:rFonts w:ascii="Times New Roman" w:hAnsi="Times New Roman" w:cs="Times New Roman"/>
          <w:sz w:val="28"/>
          <w:szCs w:val="28"/>
        </w:rPr>
        <w:t>кта.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3.5. Оформление результатов проверки.</w:t>
      </w:r>
    </w:p>
    <w:p w:rsidR="00471B73"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 xml:space="preserve">По результатам проверки юридического лица или индивидуального </w:t>
      </w:r>
      <w:r w:rsidRPr="00033B0B">
        <w:rPr>
          <w:rFonts w:ascii="Times New Roman" w:hAnsi="Times New Roman" w:cs="Times New Roman"/>
          <w:sz w:val="28"/>
          <w:szCs w:val="28"/>
        </w:rPr>
        <w:t xml:space="preserve">предпринимателя должностными лицами, проводящими проверку, составляется </w:t>
      </w:r>
      <w:hyperlink r:id="rId30" w:history="1">
        <w:r w:rsidRPr="00033B0B">
          <w:rPr>
            <w:rFonts w:ascii="Times New Roman" w:hAnsi="Times New Roman" w:cs="Times New Roman"/>
            <w:sz w:val="28"/>
            <w:szCs w:val="28"/>
          </w:rPr>
          <w:t>акт</w:t>
        </w:r>
      </w:hyperlink>
      <w:r w:rsidRPr="00033B0B">
        <w:rPr>
          <w:rFonts w:ascii="Times New Roman" w:hAnsi="Times New Roman" w:cs="Times New Roman"/>
          <w:sz w:val="28"/>
          <w:szCs w:val="28"/>
        </w:rPr>
        <w:t xml:space="preserve"> проверки по форме, утвержденной </w:t>
      </w:r>
      <w:hyperlink r:id="rId31" w:history="1">
        <w:r w:rsidRPr="00033B0B">
          <w:rPr>
            <w:rFonts w:ascii="Times New Roman" w:hAnsi="Times New Roman" w:cs="Times New Roman"/>
            <w:sz w:val="28"/>
            <w:szCs w:val="28"/>
          </w:rPr>
          <w:t>приказом</w:t>
        </w:r>
      </w:hyperlink>
      <w:r w:rsidRPr="00033B0B">
        <w:rPr>
          <w:rFonts w:ascii="Times New Roman" w:hAnsi="Times New Roman" w:cs="Times New Roman"/>
          <w:sz w:val="28"/>
          <w:szCs w:val="28"/>
        </w:rPr>
        <w:t xml:space="preserve"> Министерства экономического развития Российской Федерации</w:t>
      </w:r>
      <w:r w:rsidR="00482597">
        <w:rPr>
          <w:rFonts w:ascii="Times New Roman" w:hAnsi="Times New Roman" w:cs="Times New Roman"/>
          <w:sz w:val="28"/>
          <w:szCs w:val="28"/>
        </w:rPr>
        <w:t xml:space="preserve"> от 30 апреля 2009 года </w:t>
      </w:r>
      <w:r w:rsidR="00482597">
        <w:rPr>
          <w:rFonts w:ascii="Times New Roman" w:hAnsi="Times New Roman" w:cs="Times New Roman"/>
          <w:sz w:val="28"/>
          <w:szCs w:val="28"/>
        </w:rPr>
        <w:br/>
        <w:t>№  141 «</w:t>
      </w:r>
      <w:r w:rsidRPr="00033B0B">
        <w:rPr>
          <w:rFonts w:ascii="Times New Roman" w:hAnsi="Times New Roman" w:cs="Times New Roman"/>
          <w:sz w:val="28"/>
          <w:szCs w:val="28"/>
        </w:rPr>
        <w:t>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471B73" w:rsidRPr="00033B0B"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По результатам проверки в отношении физического лица должностными </w:t>
      </w:r>
      <w:r w:rsidRPr="003D2EAF">
        <w:rPr>
          <w:rFonts w:ascii="Times New Roman" w:hAnsi="Times New Roman" w:cs="Times New Roman"/>
          <w:sz w:val="28"/>
          <w:szCs w:val="28"/>
        </w:rPr>
        <w:lastRenderedPageBreak/>
        <w:t xml:space="preserve">лицами, проводящими проверку, составляется </w:t>
      </w:r>
      <w:hyperlink w:anchor="P621" w:history="1">
        <w:r w:rsidRPr="003D2EAF">
          <w:rPr>
            <w:rFonts w:ascii="Times New Roman" w:hAnsi="Times New Roman" w:cs="Times New Roman"/>
            <w:sz w:val="28"/>
            <w:szCs w:val="28"/>
          </w:rPr>
          <w:t>акт</w:t>
        </w:r>
      </w:hyperlink>
      <w:r w:rsidRPr="003D2EAF">
        <w:rPr>
          <w:rFonts w:ascii="Times New Roman" w:hAnsi="Times New Roman" w:cs="Times New Roman"/>
          <w:sz w:val="28"/>
          <w:szCs w:val="28"/>
        </w:rPr>
        <w:t xml:space="preserve"> проверки использования земельного участка, по форме утвержденной </w:t>
      </w:r>
      <w:r>
        <w:rPr>
          <w:rFonts w:ascii="Times New Roman" w:hAnsi="Times New Roman" w:cs="Times New Roman"/>
          <w:sz w:val="28"/>
          <w:szCs w:val="28"/>
        </w:rPr>
        <w:t>п</w:t>
      </w:r>
      <w:r w:rsidRPr="003D2EAF">
        <w:rPr>
          <w:rFonts w:ascii="Times New Roman" w:hAnsi="Times New Roman" w:cs="Times New Roman"/>
          <w:sz w:val="28"/>
          <w:szCs w:val="28"/>
        </w:rPr>
        <w:t>остановлением Администрации Ярославского муниципального района от 3</w:t>
      </w:r>
      <w:r>
        <w:rPr>
          <w:rFonts w:ascii="Times New Roman" w:hAnsi="Times New Roman" w:cs="Times New Roman"/>
          <w:sz w:val="28"/>
          <w:szCs w:val="28"/>
        </w:rPr>
        <w:t xml:space="preserve">0.04.2015 </w:t>
      </w:r>
      <w:r w:rsidRPr="003D2EAF">
        <w:rPr>
          <w:rFonts w:ascii="Times New Roman" w:hAnsi="Times New Roman" w:cs="Times New Roman"/>
          <w:sz w:val="28"/>
          <w:szCs w:val="28"/>
        </w:rPr>
        <w:t>№ 2467  «О порядке осуществления муниципального земельного контроля в границах сельских поселений, входящих в состав Ярославского муниципального района».</w:t>
      </w:r>
    </w:p>
    <w:p w:rsidR="00471B73" w:rsidRPr="00033B0B" w:rsidRDefault="00471B73" w:rsidP="00471B73">
      <w:pPr>
        <w:pStyle w:val="ConsPlusNormal"/>
        <w:ind w:firstLine="426"/>
        <w:jc w:val="both"/>
        <w:rPr>
          <w:rFonts w:ascii="Times New Roman" w:hAnsi="Times New Roman" w:cs="Times New Roman"/>
          <w:sz w:val="28"/>
          <w:szCs w:val="28"/>
        </w:rPr>
      </w:pPr>
      <w:r w:rsidRPr="00033B0B">
        <w:rPr>
          <w:rFonts w:ascii="Times New Roman" w:hAnsi="Times New Roman" w:cs="Times New Roman"/>
          <w:sz w:val="28"/>
          <w:szCs w:val="28"/>
        </w:rPr>
        <w:t xml:space="preserve">В </w:t>
      </w:r>
      <w:r>
        <w:rPr>
          <w:rFonts w:ascii="Times New Roman" w:hAnsi="Times New Roman" w:cs="Times New Roman"/>
          <w:sz w:val="28"/>
          <w:szCs w:val="28"/>
        </w:rPr>
        <w:t>А</w:t>
      </w:r>
      <w:r w:rsidRPr="00033B0B">
        <w:rPr>
          <w:rFonts w:ascii="Times New Roman" w:hAnsi="Times New Roman" w:cs="Times New Roman"/>
          <w:sz w:val="28"/>
          <w:szCs w:val="28"/>
        </w:rPr>
        <w:t>кте указываются:</w:t>
      </w:r>
    </w:p>
    <w:p w:rsidR="00471B73" w:rsidRPr="00033B0B" w:rsidRDefault="00471B73" w:rsidP="00471B73">
      <w:pPr>
        <w:pStyle w:val="ConsPlusNormal"/>
        <w:ind w:firstLine="426"/>
        <w:jc w:val="both"/>
        <w:rPr>
          <w:rFonts w:ascii="Times New Roman" w:hAnsi="Times New Roman" w:cs="Times New Roman"/>
          <w:sz w:val="28"/>
          <w:szCs w:val="28"/>
        </w:rPr>
      </w:pPr>
      <w:r w:rsidRPr="00033B0B">
        <w:rPr>
          <w:rFonts w:ascii="Times New Roman" w:hAnsi="Times New Roman" w:cs="Times New Roman"/>
          <w:sz w:val="28"/>
          <w:szCs w:val="28"/>
        </w:rPr>
        <w:t>- дата, время и место его составления;</w:t>
      </w:r>
    </w:p>
    <w:p w:rsidR="00471B73" w:rsidRPr="00033B0B" w:rsidRDefault="00471B73" w:rsidP="00471B73">
      <w:pPr>
        <w:pStyle w:val="ConsPlusNormal"/>
        <w:ind w:firstLine="426"/>
        <w:jc w:val="both"/>
        <w:rPr>
          <w:rFonts w:ascii="Times New Roman" w:hAnsi="Times New Roman" w:cs="Times New Roman"/>
          <w:sz w:val="28"/>
          <w:szCs w:val="28"/>
        </w:rPr>
      </w:pPr>
      <w:r w:rsidRPr="00033B0B">
        <w:rPr>
          <w:rFonts w:ascii="Times New Roman" w:hAnsi="Times New Roman" w:cs="Times New Roman"/>
          <w:sz w:val="28"/>
          <w:szCs w:val="28"/>
        </w:rPr>
        <w:t>- наименование органа муниципального контроля;</w:t>
      </w:r>
    </w:p>
    <w:p w:rsidR="00471B73" w:rsidRPr="00033B0B" w:rsidRDefault="00471B73" w:rsidP="00471B73">
      <w:pPr>
        <w:pStyle w:val="ConsPlusNormal"/>
        <w:ind w:firstLine="426"/>
        <w:jc w:val="both"/>
        <w:rPr>
          <w:rFonts w:ascii="Times New Roman" w:hAnsi="Times New Roman" w:cs="Times New Roman"/>
          <w:sz w:val="28"/>
          <w:szCs w:val="28"/>
        </w:rPr>
      </w:pPr>
      <w:r w:rsidRPr="00033B0B">
        <w:rPr>
          <w:rFonts w:ascii="Times New Roman" w:hAnsi="Times New Roman" w:cs="Times New Roman"/>
          <w:sz w:val="28"/>
          <w:szCs w:val="28"/>
        </w:rPr>
        <w:t>- дата и номер распоряжения о проведении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033B0B">
        <w:rPr>
          <w:rFonts w:ascii="Times New Roman" w:hAnsi="Times New Roman" w:cs="Times New Roman"/>
          <w:sz w:val="28"/>
          <w:szCs w:val="28"/>
        </w:rPr>
        <w:t>- фамилия, имя, отчество</w:t>
      </w:r>
      <w:r>
        <w:rPr>
          <w:rFonts w:ascii="Times New Roman" w:hAnsi="Times New Roman" w:cs="Times New Roman"/>
          <w:sz w:val="28"/>
          <w:szCs w:val="28"/>
        </w:rPr>
        <w:t xml:space="preserve"> и должность лица</w:t>
      </w:r>
      <w:r w:rsidRPr="003D2EAF">
        <w:rPr>
          <w:rFonts w:ascii="Times New Roman" w:hAnsi="Times New Roman" w:cs="Times New Roman"/>
          <w:sz w:val="28"/>
          <w:szCs w:val="28"/>
        </w:rPr>
        <w:t xml:space="preserve"> </w:t>
      </w:r>
      <w:r>
        <w:rPr>
          <w:rFonts w:ascii="Times New Roman" w:hAnsi="Times New Roman" w:cs="Times New Roman"/>
          <w:sz w:val="28"/>
          <w:szCs w:val="28"/>
        </w:rPr>
        <w:t>осуществлявшего</w:t>
      </w:r>
      <w:r w:rsidRPr="003D2EAF">
        <w:rPr>
          <w:rFonts w:ascii="Times New Roman" w:hAnsi="Times New Roman" w:cs="Times New Roman"/>
          <w:sz w:val="28"/>
          <w:szCs w:val="28"/>
        </w:rPr>
        <w:t xml:space="preserve"> проверку;</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полное и (в случае, если имеется) сокращенное наименование юридического лица или фамилия, имя, отчество индивидуального предпринимателя, </w:t>
      </w:r>
      <w:r>
        <w:rPr>
          <w:rFonts w:ascii="Times New Roman" w:hAnsi="Times New Roman" w:cs="Times New Roman"/>
          <w:sz w:val="28"/>
          <w:szCs w:val="28"/>
        </w:rPr>
        <w:t xml:space="preserve">физического лица, </w:t>
      </w:r>
      <w:r w:rsidRPr="003D2EAF">
        <w:rPr>
          <w:rFonts w:ascii="Times New Roman" w:hAnsi="Times New Roman" w:cs="Times New Roman"/>
          <w:sz w:val="28"/>
          <w:szCs w:val="28"/>
        </w:rPr>
        <w:t>в отношении которых проводится проверка;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фамилия, имя, отчество и должность представителя юридического лица, индивидуального предпринимателя, </w:t>
      </w:r>
      <w:proofErr w:type="gramStart"/>
      <w:r w:rsidRPr="003D2EAF">
        <w:rPr>
          <w:rFonts w:ascii="Times New Roman" w:hAnsi="Times New Roman" w:cs="Times New Roman"/>
          <w:sz w:val="28"/>
          <w:szCs w:val="28"/>
        </w:rPr>
        <w:t>присутствовавших</w:t>
      </w:r>
      <w:proofErr w:type="gramEnd"/>
      <w:r w:rsidRPr="003D2EAF">
        <w:rPr>
          <w:rFonts w:ascii="Times New Roman" w:hAnsi="Times New Roman" w:cs="Times New Roman"/>
          <w:sz w:val="28"/>
          <w:szCs w:val="28"/>
        </w:rPr>
        <w:t xml:space="preserve"> при проведении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дата, время, продолжительность и место проведения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сведения о результатах проверки, в том числе о выявленных нарушениях </w:t>
      </w:r>
      <w:r>
        <w:rPr>
          <w:rFonts w:ascii="Times New Roman" w:hAnsi="Times New Roman" w:cs="Times New Roman"/>
          <w:sz w:val="28"/>
          <w:szCs w:val="28"/>
        </w:rPr>
        <w:t>обязательных требований,</w:t>
      </w:r>
      <w:r w:rsidRPr="003D2EAF">
        <w:rPr>
          <w:rFonts w:ascii="Times New Roman" w:hAnsi="Times New Roman" w:cs="Times New Roman"/>
          <w:sz w:val="28"/>
          <w:szCs w:val="28"/>
        </w:rPr>
        <w:t xml:space="preserve"> их характере и лицах, допустивших указанные нарушения;</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 сведения об ознакомлении или отказе в ознакомлении с актом проверки юридического лица, индивидуального предпринимателя,</w:t>
      </w:r>
      <w:r>
        <w:rPr>
          <w:rFonts w:ascii="Times New Roman" w:hAnsi="Times New Roman" w:cs="Times New Roman"/>
          <w:sz w:val="28"/>
          <w:szCs w:val="28"/>
        </w:rPr>
        <w:t xml:space="preserve"> </w:t>
      </w:r>
      <w:r w:rsidRPr="003D2EAF">
        <w:rPr>
          <w:rFonts w:ascii="Times New Roman" w:hAnsi="Times New Roman" w:cs="Times New Roman"/>
          <w:sz w:val="28"/>
          <w:szCs w:val="28"/>
        </w:rPr>
        <w:t>наличии их подписей или об отказе от совершения подписи, а также сведения о внесении в журнал учета проверок зап</w:t>
      </w:r>
      <w:r>
        <w:rPr>
          <w:rFonts w:ascii="Times New Roman" w:hAnsi="Times New Roman" w:cs="Times New Roman"/>
          <w:sz w:val="28"/>
          <w:szCs w:val="28"/>
        </w:rPr>
        <w:t xml:space="preserve">иси о проведенной проверке либо </w:t>
      </w:r>
      <w:r w:rsidRPr="003D2EAF">
        <w:rPr>
          <w:rFonts w:ascii="Times New Roman" w:hAnsi="Times New Roman" w:cs="Times New Roman"/>
          <w:sz w:val="28"/>
          <w:szCs w:val="28"/>
        </w:rPr>
        <w:t>о невозможности внесения такой записи в связи с отсутствием у юридического лица, индивидуального предпринимателя указанного журнала;</w:t>
      </w:r>
      <w:proofErr w:type="gramEnd"/>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подписи должностного лица или должностных лиц, проводивших проверку.</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Акт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r>
        <w:rPr>
          <w:rFonts w:ascii="Times New Roman" w:hAnsi="Times New Roman" w:cs="Times New Roman"/>
          <w:sz w:val="28"/>
          <w:szCs w:val="28"/>
        </w:rPr>
        <w:t>, физическому лицу</w:t>
      </w:r>
      <w:r w:rsidRPr="003D2EAF">
        <w:rPr>
          <w:rFonts w:ascii="Times New Roman" w:hAnsi="Times New Roman" w:cs="Times New Roman"/>
          <w:sz w:val="28"/>
          <w:szCs w:val="28"/>
        </w:rPr>
        <w:t xml:space="preserve"> под расписку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об ознакомлении </w:t>
      </w:r>
      <w:r>
        <w:rPr>
          <w:rFonts w:ascii="Times New Roman" w:hAnsi="Times New Roman" w:cs="Times New Roman"/>
          <w:sz w:val="28"/>
          <w:szCs w:val="28"/>
        </w:rPr>
        <w:t>или</w:t>
      </w:r>
      <w:r w:rsidRPr="003D2EAF">
        <w:rPr>
          <w:rFonts w:ascii="Times New Roman" w:hAnsi="Times New Roman" w:cs="Times New Roman"/>
          <w:sz w:val="28"/>
          <w:szCs w:val="28"/>
        </w:rPr>
        <w:t xml:space="preserve"> об отказе в ознакомлении с актом проверки. </w:t>
      </w:r>
      <w:proofErr w:type="gramStart"/>
      <w:r w:rsidRPr="003D2EAF">
        <w:rPr>
          <w:rFonts w:ascii="Times New Roman" w:hAnsi="Times New Roman" w:cs="Times New Roman"/>
          <w:sz w:val="28"/>
          <w:szCs w:val="28"/>
        </w:rPr>
        <w:t xml:space="preserve">В случае отсутствия руководителя, иного должностного лица или уполномоченного представителя юридического лица, индивидуального предпринимателя,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его уполномоченного представителя, а также в случае отказа проверяемого лица дать расписку об ознакомлении </w:t>
      </w:r>
      <w:r>
        <w:rPr>
          <w:rFonts w:ascii="Times New Roman" w:hAnsi="Times New Roman" w:cs="Times New Roman"/>
          <w:sz w:val="28"/>
          <w:szCs w:val="28"/>
        </w:rPr>
        <w:t>или</w:t>
      </w:r>
      <w:r w:rsidRPr="003D2EAF">
        <w:rPr>
          <w:rFonts w:ascii="Times New Roman" w:hAnsi="Times New Roman" w:cs="Times New Roman"/>
          <w:sz w:val="28"/>
          <w:szCs w:val="28"/>
        </w:rPr>
        <w:t xml:space="preserve">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w:t>
      </w:r>
      <w:r>
        <w:rPr>
          <w:rFonts w:ascii="Times New Roman" w:hAnsi="Times New Roman" w:cs="Times New Roman"/>
          <w:sz w:val="28"/>
          <w:szCs w:val="28"/>
        </w:rPr>
        <w:t xml:space="preserve">  </w:t>
      </w:r>
      <w:r w:rsidRPr="003D2EAF">
        <w:rPr>
          <w:rFonts w:ascii="Times New Roman" w:hAnsi="Times New Roman" w:cs="Times New Roman"/>
          <w:sz w:val="28"/>
          <w:szCs w:val="28"/>
        </w:rPr>
        <w:t>в деле.</w:t>
      </w:r>
      <w:proofErr w:type="gramEnd"/>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Pr>
          <w:rFonts w:ascii="Times New Roman" w:hAnsi="Times New Roman" w:cs="Times New Roman"/>
          <w:sz w:val="28"/>
          <w:szCs w:val="28"/>
        </w:rPr>
        <w:t>Е</w:t>
      </w:r>
      <w:r w:rsidRPr="003D2EAF">
        <w:rPr>
          <w:rFonts w:ascii="Times New Roman" w:hAnsi="Times New Roman" w:cs="Times New Roman"/>
          <w:sz w:val="28"/>
          <w:szCs w:val="28"/>
        </w:rPr>
        <w:t xml:space="preserve">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w:t>
      </w:r>
      <w:r>
        <w:rPr>
          <w:rFonts w:ascii="Times New Roman" w:hAnsi="Times New Roman" w:cs="Times New Roman"/>
          <w:sz w:val="28"/>
          <w:szCs w:val="28"/>
        </w:rPr>
        <w:t>А</w:t>
      </w:r>
      <w:r w:rsidRPr="003D2EAF">
        <w:rPr>
          <w:rFonts w:ascii="Times New Roman" w:hAnsi="Times New Roman" w:cs="Times New Roman"/>
          <w:sz w:val="28"/>
          <w:szCs w:val="28"/>
        </w:rPr>
        <w:t xml:space="preserve">кт составляется в срок, не превышающий трех рабочих дней после завершения мероприятий по контролю, и вручается </w:t>
      </w:r>
      <w:r w:rsidRPr="003D2EAF">
        <w:rPr>
          <w:rFonts w:ascii="Times New Roman" w:hAnsi="Times New Roman" w:cs="Times New Roman"/>
          <w:sz w:val="28"/>
          <w:szCs w:val="28"/>
        </w:rPr>
        <w:lastRenderedPageBreak/>
        <w:t>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r>
        <w:rPr>
          <w:rFonts w:ascii="Times New Roman" w:hAnsi="Times New Roman" w:cs="Times New Roman"/>
          <w:sz w:val="28"/>
          <w:szCs w:val="28"/>
        </w:rPr>
        <w:t>, физическому лицу</w:t>
      </w:r>
      <w:r w:rsidRPr="003D2EAF">
        <w:rPr>
          <w:rFonts w:ascii="Times New Roman" w:hAnsi="Times New Roman" w:cs="Times New Roman"/>
          <w:sz w:val="28"/>
          <w:szCs w:val="28"/>
        </w:rPr>
        <w:t xml:space="preserve"> под расписку </w:t>
      </w:r>
      <w:r>
        <w:rPr>
          <w:rFonts w:ascii="Times New Roman" w:hAnsi="Times New Roman" w:cs="Times New Roman"/>
          <w:sz w:val="28"/>
          <w:szCs w:val="28"/>
        </w:rPr>
        <w:t>или</w:t>
      </w:r>
      <w:r w:rsidRPr="003D2EAF">
        <w:rPr>
          <w:rFonts w:ascii="Times New Roman" w:hAnsi="Times New Roman" w:cs="Times New Roman"/>
          <w:sz w:val="28"/>
          <w:szCs w:val="28"/>
        </w:rPr>
        <w:t xml:space="preserve"> направляется заказным почтовым отправлением с уведомлением о вручении, которое</w:t>
      </w:r>
      <w:proofErr w:type="gramEnd"/>
      <w:r w:rsidRPr="003D2EAF">
        <w:rPr>
          <w:rFonts w:ascii="Times New Roman" w:hAnsi="Times New Roman" w:cs="Times New Roman"/>
          <w:sz w:val="28"/>
          <w:szCs w:val="28"/>
        </w:rPr>
        <w:t xml:space="preserve"> приобщается к экземпляру </w:t>
      </w:r>
      <w:r>
        <w:rPr>
          <w:rFonts w:ascii="Times New Roman" w:hAnsi="Times New Roman" w:cs="Times New Roman"/>
          <w:sz w:val="28"/>
          <w:szCs w:val="28"/>
        </w:rPr>
        <w:t>А</w:t>
      </w:r>
      <w:r w:rsidRPr="003D2EAF">
        <w:rPr>
          <w:rFonts w:ascii="Times New Roman" w:hAnsi="Times New Roman" w:cs="Times New Roman"/>
          <w:sz w:val="28"/>
          <w:szCs w:val="28"/>
        </w:rPr>
        <w:t>кта, хранящемуся в деле.</w:t>
      </w:r>
    </w:p>
    <w:p w:rsidR="00471B73" w:rsidRPr="003D2EAF" w:rsidRDefault="00471B73" w:rsidP="00471B73">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Е</w:t>
      </w:r>
      <w:r w:rsidRPr="003D2EAF">
        <w:rPr>
          <w:rFonts w:ascii="Times New Roman" w:hAnsi="Times New Roman" w:cs="Times New Roman"/>
          <w:sz w:val="28"/>
          <w:szCs w:val="28"/>
        </w:rPr>
        <w:t xml:space="preserve">сли для проведения внеплановой выездной проверки требуется согласование ее проведения с органом прокуратуры, копия </w:t>
      </w:r>
      <w:r>
        <w:rPr>
          <w:rFonts w:ascii="Times New Roman" w:hAnsi="Times New Roman" w:cs="Times New Roman"/>
          <w:sz w:val="28"/>
          <w:szCs w:val="28"/>
        </w:rPr>
        <w:t>А</w:t>
      </w:r>
      <w:r w:rsidRPr="003D2EAF">
        <w:rPr>
          <w:rFonts w:ascii="Times New Roman" w:hAnsi="Times New Roman" w:cs="Times New Roman"/>
          <w:sz w:val="28"/>
          <w:szCs w:val="28"/>
        </w:rPr>
        <w:t>кта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Результаты проверки, содержащие информацию, составляющую государственную, коммерческую, служебную, иную тайну, оформляются</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с соблюдением требований, предусмотренных законодательством Российской Федерации.</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 xml:space="preserve">В журнале учета проверок должностными лицами осуществляется запись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 проведенной проверке, содержащая сведения о наименовании </w:t>
      </w:r>
      <w:r>
        <w:rPr>
          <w:rFonts w:ascii="Times New Roman" w:hAnsi="Times New Roman" w:cs="Times New Roman"/>
          <w:sz w:val="28"/>
          <w:szCs w:val="28"/>
        </w:rPr>
        <w:t>органа муниципального контроля</w:t>
      </w:r>
      <w:r w:rsidRPr="003D2EAF">
        <w:rPr>
          <w:rFonts w:ascii="Times New Roman" w:hAnsi="Times New Roman" w:cs="Times New Roman"/>
          <w:sz w:val="28"/>
          <w:szCs w:val="28"/>
        </w:rPr>
        <w:t>,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w:t>
      </w:r>
      <w:r>
        <w:rPr>
          <w:rFonts w:ascii="Times New Roman" w:hAnsi="Times New Roman" w:cs="Times New Roman"/>
          <w:sz w:val="28"/>
          <w:szCs w:val="28"/>
        </w:rPr>
        <w:t>ых лиц</w:t>
      </w:r>
      <w:r w:rsidRPr="003D2EAF">
        <w:rPr>
          <w:rFonts w:ascii="Times New Roman" w:hAnsi="Times New Roman" w:cs="Times New Roman"/>
          <w:sz w:val="28"/>
          <w:szCs w:val="28"/>
        </w:rPr>
        <w:t>, проводящих проверку, его или их подписи.</w:t>
      </w:r>
      <w:proofErr w:type="gramEnd"/>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При отсутствии журнала учета проверок в </w:t>
      </w:r>
      <w:r>
        <w:rPr>
          <w:rFonts w:ascii="Times New Roman" w:hAnsi="Times New Roman" w:cs="Times New Roman"/>
          <w:sz w:val="28"/>
          <w:szCs w:val="28"/>
        </w:rPr>
        <w:t>А</w:t>
      </w:r>
      <w:r w:rsidRPr="003D2EAF">
        <w:rPr>
          <w:rFonts w:ascii="Times New Roman" w:hAnsi="Times New Roman" w:cs="Times New Roman"/>
          <w:sz w:val="28"/>
          <w:szCs w:val="28"/>
        </w:rPr>
        <w:t>кте делается соответствующая запись.</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 xml:space="preserve">Физическое лицо, юридическое лицо, индивидуальный предприниматель, проверка которых проводилась, в случае несогласия с фактами, выводами, предложениями, изложенными в </w:t>
      </w:r>
      <w:r>
        <w:rPr>
          <w:rFonts w:ascii="Times New Roman" w:hAnsi="Times New Roman" w:cs="Times New Roman"/>
          <w:sz w:val="28"/>
          <w:szCs w:val="28"/>
        </w:rPr>
        <w:t>А</w:t>
      </w:r>
      <w:r w:rsidRPr="003D2EAF">
        <w:rPr>
          <w:rFonts w:ascii="Times New Roman" w:hAnsi="Times New Roman" w:cs="Times New Roman"/>
          <w:sz w:val="28"/>
          <w:szCs w:val="28"/>
        </w:rPr>
        <w:t xml:space="preserve">кте, либо с выданным предписанием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об устранении выявленных нарушений в течение пятнадцати дней с даты получения </w:t>
      </w:r>
      <w:r>
        <w:rPr>
          <w:rFonts w:ascii="Times New Roman" w:hAnsi="Times New Roman" w:cs="Times New Roman"/>
          <w:sz w:val="28"/>
          <w:szCs w:val="28"/>
        </w:rPr>
        <w:t>А</w:t>
      </w:r>
      <w:r w:rsidRPr="003D2EAF">
        <w:rPr>
          <w:rFonts w:ascii="Times New Roman" w:hAnsi="Times New Roman" w:cs="Times New Roman"/>
          <w:sz w:val="28"/>
          <w:szCs w:val="28"/>
        </w:rPr>
        <w:t>кта вправе представить в КУМИ</w:t>
      </w:r>
      <w:r>
        <w:rPr>
          <w:rFonts w:ascii="Times New Roman" w:hAnsi="Times New Roman" w:cs="Times New Roman"/>
          <w:sz w:val="28"/>
          <w:szCs w:val="28"/>
        </w:rPr>
        <w:t xml:space="preserve"> </w:t>
      </w:r>
      <w:r w:rsidRPr="003D2EAF">
        <w:rPr>
          <w:rFonts w:ascii="Times New Roman" w:hAnsi="Times New Roman" w:cs="Times New Roman"/>
          <w:sz w:val="28"/>
          <w:szCs w:val="28"/>
        </w:rPr>
        <w:t>возражения</w:t>
      </w:r>
      <w:r>
        <w:rPr>
          <w:rFonts w:ascii="Times New Roman" w:hAnsi="Times New Roman" w:cs="Times New Roman"/>
          <w:sz w:val="28"/>
          <w:szCs w:val="28"/>
        </w:rPr>
        <w:t xml:space="preserve">, </w:t>
      </w:r>
      <w:r w:rsidRPr="003D2EAF">
        <w:rPr>
          <w:rFonts w:ascii="Times New Roman" w:hAnsi="Times New Roman" w:cs="Times New Roman"/>
          <w:sz w:val="28"/>
          <w:szCs w:val="28"/>
        </w:rPr>
        <w:t>в письменной форме</w:t>
      </w:r>
      <w:r>
        <w:rPr>
          <w:rFonts w:ascii="Times New Roman" w:hAnsi="Times New Roman" w:cs="Times New Roman"/>
          <w:sz w:val="28"/>
          <w:szCs w:val="28"/>
        </w:rPr>
        <w:t>,</w:t>
      </w:r>
      <w:r w:rsidRPr="003D2EAF">
        <w:rPr>
          <w:rFonts w:ascii="Times New Roman" w:hAnsi="Times New Roman" w:cs="Times New Roman"/>
          <w:sz w:val="28"/>
          <w:szCs w:val="28"/>
        </w:rPr>
        <w:t xml:space="preserve"> в отношении </w:t>
      </w:r>
      <w:r>
        <w:rPr>
          <w:rFonts w:ascii="Times New Roman" w:hAnsi="Times New Roman" w:cs="Times New Roman"/>
          <w:sz w:val="28"/>
          <w:szCs w:val="28"/>
        </w:rPr>
        <w:t>А</w:t>
      </w:r>
      <w:r w:rsidRPr="003D2EAF">
        <w:rPr>
          <w:rFonts w:ascii="Times New Roman" w:hAnsi="Times New Roman" w:cs="Times New Roman"/>
          <w:sz w:val="28"/>
          <w:szCs w:val="28"/>
        </w:rPr>
        <w:t>кта и (или) выданного предписания об устранении выявленных нарушений в целом или его отдельных положений</w:t>
      </w:r>
      <w:proofErr w:type="gramEnd"/>
      <w:r w:rsidRPr="003D2EAF">
        <w:rPr>
          <w:rFonts w:ascii="Times New Roman" w:hAnsi="Times New Roman" w:cs="Times New Roman"/>
          <w:sz w:val="28"/>
          <w:szCs w:val="28"/>
        </w:rPr>
        <w:t xml:space="preserve">. При этом физическое лицо,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w:t>
      </w:r>
      <w:r>
        <w:rPr>
          <w:rFonts w:ascii="Times New Roman" w:hAnsi="Times New Roman" w:cs="Times New Roman"/>
          <w:sz w:val="28"/>
          <w:szCs w:val="28"/>
        </w:rPr>
        <w:t xml:space="preserve">                    </w:t>
      </w:r>
      <w:r w:rsidRPr="003D2EAF">
        <w:rPr>
          <w:rFonts w:ascii="Times New Roman" w:hAnsi="Times New Roman" w:cs="Times New Roman"/>
          <w:sz w:val="28"/>
          <w:szCs w:val="28"/>
        </w:rPr>
        <w:t>в согласованный срок передать их в КУМИ.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3.6. Принятие мер по пресечению и (или) устранению последствий выявленных нарушений, а также мер по привлечению лиц, допустивших выявленные нарушения, к ответственности.</w:t>
      </w:r>
    </w:p>
    <w:p w:rsidR="00471B73" w:rsidRPr="003D2EAF" w:rsidRDefault="00471B73" w:rsidP="00471B73">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О</w:t>
      </w:r>
      <w:r w:rsidRPr="003D2EAF">
        <w:rPr>
          <w:rFonts w:ascii="Times New Roman" w:hAnsi="Times New Roman" w:cs="Times New Roman"/>
          <w:sz w:val="28"/>
          <w:szCs w:val="28"/>
        </w:rPr>
        <w:t>снованием</w:t>
      </w:r>
      <w:r>
        <w:rPr>
          <w:rFonts w:ascii="Times New Roman" w:hAnsi="Times New Roman" w:cs="Times New Roman"/>
          <w:sz w:val="28"/>
          <w:szCs w:val="28"/>
        </w:rPr>
        <w:t>,</w:t>
      </w:r>
      <w:r w:rsidRPr="003D2EAF">
        <w:rPr>
          <w:rFonts w:ascii="Times New Roman" w:hAnsi="Times New Roman" w:cs="Times New Roman"/>
          <w:sz w:val="28"/>
          <w:szCs w:val="28"/>
        </w:rPr>
        <w:t xml:space="preserve"> служащим для выдачи предписания об устран</w:t>
      </w:r>
      <w:r>
        <w:rPr>
          <w:rFonts w:ascii="Times New Roman" w:hAnsi="Times New Roman" w:cs="Times New Roman"/>
          <w:sz w:val="28"/>
          <w:szCs w:val="28"/>
        </w:rPr>
        <w:t>ении выявленных нарушений, являе</w:t>
      </w:r>
      <w:r w:rsidRPr="003D2EAF">
        <w:rPr>
          <w:rFonts w:ascii="Times New Roman" w:hAnsi="Times New Roman" w:cs="Times New Roman"/>
          <w:sz w:val="28"/>
          <w:szCs w:val="28"/>
        </w:rPr>
        <w:t xml:space="preserve">тся выявленные в ходе проведения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и зафиксированные в </w:t>
      </w:r>
      <w:r>
        <w:rPr>
          <w:rFonts w:ascii="Times New Roman" w:hAnsi="Times New Roman" w:cs="Times New Roman"/>
          <w:sz w:val="28"/>
          <w:szCs w:val="28"/>
        </w:rPr>
        <w:t>А</w:t>
      </w:r>
      <w:r w:rsidRPr="003D2EAF">
        <w:rPr>
          <w:rFonts w:ascii="Times New Roman" w:hAnsi="Times New Roman" w:cs="Times New Roman"/>
          <w:sz w:val="28"/>
          <w:szCs w:val="28"/>
        </w:rPr>
        <w:t>кте на</w:t>
      </w:r>
      <w:r>
        <w:rPr>
          <w:rFonts w:ascii="Times New Roman" w:hAnsi="Times New Roman" w:cs="Times New Roman"/>
          <w:sz w:val="28"/>
          <w:szCs w:val="28"/>
        </w:rPr>
        <w:t xml:space="preserve">рушения обязательных требований                        </w:t>
      </w:r>
      <w:r w:rsidRPr="003D2EAF">
        <w:rPr>
          <w:rFonts w:ascii="Times New Roman" w:hAnsi="Times New Roman" w:cs="Times New Roman"/>
          <w:sz w:val="28"/>
          <w:szCs w:val="28"/>
        </w:rPr>
        <w:t>и требований, установленных муниципальными правовыми актами.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Лицом, ответственным за выдачу предписания, является должностное лицо, проводившее проверку, которое обязано:</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выдать предписание физическому лицу, юридическому лицу, индивидуальному предпринимателю об устранении выявленных нарушений </w:t>
      </w:r>
      <w:r>
        <w:rPr>
          <w:rFonts w:ascii="Times New Roman" w:hAnsi="Times New Roman" w:cs="Times New Roman"/>
          <w:sz w:val="28"/>
          <w:szCs w:val="28"/>
        </w:rPr>
        <w:t xml:space="preserve">   </w:t>
      </w:r>
      <w:r w:rsidRPr="003D2EAF">
        <w:rPr>
          <w:rFonts w:ascii="Times New Roman" w:hAnsi="Times New Roman" w:cs="Times New Roman"/>
          <w:sz w:val="28"/>
          <w:szCs w:val="28"/>
        </w:rPr>
        <w:t>с указанием сроков их устранения и (или) о проведении мероприятий по предотвращению последствий выявленных нарушений;</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lastRenderedPageBreak/>
        <w:t xml:space="preserve">- принять меры по </w:t>
      </w:r>
      <w:proofErr w:type="gramStart"/>
      <w:r w:rsidRPr="003D2EAF">
        <w:rPr>
          <w:rFonts w:ascii="Times New Roman" w:hAnsi="Times New Roman" w:cs="Times New Roman"/>
          <w:sz w:val="28"/>
          <w:szCs w:val="28"/>
        </w:rPr>
        <w:t>контролю за</w:t>
      </w:r>
      <w:proofErr w:type="gramEnd"/>
      <w:r w:rsidRPr="003D2EAF">
        <w:rPr>
          <w:rFonts w:ascii="Times New Roman" w:hAnsi="Times New Roman" w:cs="Times New Roman"/>
          <w:sz w:val="28"/>
          <w:szCs w:val="28"/>
        </w:rPr>
        <w:t xml:space="preserve"> устранением физическим лицом, юридическим лицом, индивидуальным предпринимателем выявленных обязательных требований и требований, установленных муниципальными правовыми актами, а также меры по привлечению лиц, допустивших выявленные нарушения, к ответственности.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Проект предписания готовится в 2 экземплярах, прилагается к акту проверки и вручается лично под расписку представителю юридического лица, индивидуальному предпринимателю, физическому лицу одновременно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с </w:t>
      </w:r>
      <w:r>
        <w:rPr>
          <w:rFonts w:ascii="Times New Roman" w:hAnsi="Times New Roman" w:cs="Times New Roman"/>
          <w:sz w:val="28"/>
          <w:szCs w:val="28"/>
        </w:rPr>
        <w:t>А</w:t>
      </w:r>
      <w:r w:rsidRPr="003D2EAF">
        <w:rPr>
          <w:rFonts w:ascii="Times New Roman" w:hAnsi="Times New Roman" w:cs="Times New Roman"/>
          <w:sz w:val="28"/>
          <w:szCs w:val="28"/>
        </w:rPr>
        <w:t>ктом</w:t>
      </w:r>
      <w:r>
        <w:rPr>
          <w:rFonts w:ascii="Times New Roman" w:hAnsi="Times New Roman" w:cs="Times New Roman"/>
          <w:sz w:val="28"/>
          <w:szCs w:val="28"/>
        </w:rPr>
        <w:t xml:space="preserve"> либо направляется заказным письмом с уведомлением о вручении</w:t>
      </w:r>
      <w:r w:rsidRPr="003D2EAF">
        <w:rPr>
          <w:rFonts w:ascii="Times New Roman" w:hAnsi="Times New Roman" w:cs="Times New Roman"/>
          <w:sz w:val="28"/>
          <w:szCs w:val="28"/>
        </w:rPr>
        <w:t>.</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Предписание об устранении выявленных нарушений подлежит обязательному исполнению физическим лицом, юридическим лицом, индивидуальным предпринимателем в установленный срок.</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По итогам исполнения предписания об устранении выявленных нарушений в КУМИ направляется отчет.</w:t>
      </w:r>
    </w:p>
    <w:p w:rsidR="00471B73" w:rsidRPr="003D2EAF" w:rsidRDefault="00471B73" w:rsidP="00471B73">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При выявлении</w:t>
      </w:r>
      <w:r w:rsidRPr="003D2EAF">
        <w:rPr>
          <w:rFonts w:ascii="Times New Roman" w:hAnsi="Times New Roman" w:cs="Times New Roman"/>
          <w:sz w:val="28"/>
          <w:szCs w:val="28"/>
        </w:rPr>
        <w:t xml:space="preserve"> нарушений членами саморегулируемой организации обязательных требований должностные лица КУМИ обязаны сообщить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в саморегулируемую организацию о выявленных нарушениях в течение </w:t>
      </w:r>
      <w:r>
        <w:rPr>
          <w:rFonts w:ascii="Times New Roman" w:hAnsi="Times New Roman" w:cs="Times New Roman"/>
          <w:sz w:val="28"/>
          <w:szCs w:val="28"/>
        </w:rPr>
        <w:t xml:space="preserve">               </w:t>
      </w:r>
      <w:r w:rsidRPr="003D2EAF">
        <w:rPr>
          <w:rFonts w:ascii="Times New Roman" w:hAnsi="Times New Roman" w:cs="Times New Roman"/>
          <w:sz w:val="28"/>
          <w:szCs w:val="28"/>
        </w:rPr>
        <w:t>5 рабочих дней со дня окончания проведения плановой проверки.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На основании нарушений обязательных требований, содержащих признаки состава административного правонарушения, установленных в ходе проведенной проверки и указанных в </w:t>
      </w:r>
      <w:r>
        <w:rPr>
          <w:rFonts w:ascii="Times New Roman" w:hAnsi="Times New Roman" w:cs="Times New Roman"/>
          <w:sz w:val="28"/>
          <w:szCs w:val="28"/>
        </w:rPr>
        <w:t>А</w:t>
      </w:r>
      <w:r w:rsidRPr="003D2EAF">
        <w:rPr>
          <w:rFonts w:ascii="Times New Roman" w:hAnsi="Times New Roman" w:cs="Times New Roman"/>
          <w:sz w:val="28"/>
          <w:szCs w:val="28"/>
        </w:rPr>
        <w:t>кте, должностным лицом возбуждается дело об административном правонарушении.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Возбуждение дела об административном правонарушении осуществляется в порядке, установленном </w:t>
      </w:r>
      <w:hyperlink r:id="rId32" w:history="1">
        <w:r w:rsidRPr="003D2EAF">
          <w:rPr>
            <w:rFonts w:ascii="Times New Roman" w:hAnsi="Times New Roman" w:cs="Times New Roman"/>
            <w:sz w:val="28"/>
            <w:szCs w:val="28"/>
          </w:rPr>
          <w:t>Кодексом</w:t>
        </w:r>
      </w:hyperlink>
      <w:r w:rsidRPr="003D2EAF">
        <w:rPr>
          <w:rFonts w:ascii="Times New Roman" w:hAnsi="Times New Roman" w:cs="Times New Roman"/>
          <w:sz w:val="28"/>
          <w:szCs w:val="28"/>
        </w:rPr>
        <w:t xml:space="preserve"> об административных правонарушениях</w:t>
      </w:r>
      <w:r>
        <w:rPr>
          <w:rFonts w:ascii="Times New Roman" w:hAnsi="Times New Roman" w:cs="Times New Roman"/>
          <w:sz w:val="28"/>
          <w:szCs w:val="28"/>
        </w:rPr>
        <w:t xml:space="preserve"> </w:t>
      </w:r>
      <w:r w:rsidRPr="003D2EAF">
        <w:rPr>
          <w:rFonts w:ascii="Times New Roman" w:hAnsi="Times New Roman" w:cs="Times New Roman"/>
          <w:sz w:val="28"/>
          <w:szCs w:val="28"/>
        </w:rPr>
        <w:t>Российской Федерации.</w:t>
      </w:r>
    </w:p>
    <w:p w:rsidR="00471B73" w:rsidRPr="003D2EAF" w:rsidRDefault="00471B73" w:rsidP="00471B73">
      <w:pPr>
        <w:pStyle w:val="ConsPlusNormal"/>
        <w:ind w:firstLine="426"/>
        <w:jc w:val="both"/>
        <w:rPr>
          <w:rFonts w:ascii="Times New Roman" w:hAnsi="Times New Roman" w:cs="Times New Roman"/>
          <w:sz w:val="28"/>
          <w:szCs w:val="28"/>
        </w:rPr>
      </w:pPr>
    </w:p>
    <w:p w:rsidR="00471B73" w:rsidRPr="003D2EAF" w:rsidRDefault="00471B73" w:rsidP="00471B73">
      <w:pPr>
        <w:pStyle w:val="ConsPlusNormal"/>
        <w:ind w:firstLine="426"/>
        <w:jc w:val="center"/>
        <w:rPr>
          <w:rFonts w:ascii="Times New Roman" w:hAnsi="Times New Roman" w:cs="Times New Roman"/>
          <w:sz w:val="28"/>
          <w:szCs w:val="28"/>
        </w:rPr>
      </w:pPr>
      <w:r w:rsidRPr="003D2EAF">
        <w:rPr>
          <w:rFonts w:ascii="Times New Roman" w:hAnsi="Times New Roman" w:cs="Times New Roman"/>
          <w:sz w:val="28"/>
          <w:szCs w:val="28"/>
        </w:rPr>
        <w:t xml:space="preserve">4. Порядок и формы </w:t>
      </w:r>
      <w:proofErr w:type="gramStart"/>
      <w:r w:rsidRPr="003D2EAF">
        <w:rPr>
          <w:rFonts w:ascii="Times New Roman" w:hAnsi="Times New Roman" w:cs="Times New Roman"/>
          <w:sz w:val="28"/>
          <w:szCs w:val="28"/>
        </w:rPr>
        <w:t>контроля за</w:t>
      </w:r>
      <w:proofErr w:type="gramEnd"/>
      <w:r w:rsidRPr="003D2EAF">
        <w:rPr>
          <w:rFonts w:ascii="Times New Roman" w:hAnsi="Times New Roman" w:cs="Times New Roman"/>
          <w:sz w:val="28"/>
          <w:szCs w:val="28"/>
        </w:rPr>
        <w:t xml:space="preserve"> проведением проверок</w:t>
      </w:r>
    </w:p>
    <w:p w:rsidR="00471B73" w:rsidRPr="003D2EAF" w:rsidRDefault="00471B73" w:rsidP="00471B73">
      <w:pPr>
        <w:pStyle w:val="ConsPlusNormal"/>
        <w:ind w:firstLine="426"/>
        <w:jc w:val="both"/>
        <w:rPr>
          <w:rFonts w:ascii="Times New Roman" w:hAnsi="Times New Roman" w:cs="Times New Roman"/>
          <w:sz w:val="28"/>
          <w:szCs w:val="28"/>
        </w:rPr>
      </w:pP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4.1. Текущий </w:t>
      </w:r>
      <w:proofErr w:type="gramStart"/>
      <w:r w:rsidRPr="003D2EAF">
        <w:rPr>
          <w:rFonts w:ascii="Times New Roman" w:hAnsi="Times New Roman" w:cs="Times New Roman"/>
          <w:sz w:val="28"/>
          <w:szCs w:val="28"/>
        </w:rPr>
        <w:t>контроль за</w:t>
      </w:r>
      <w:proofErr w:type="gramEnd"/>
      <w:r w:rsidRPr="003D2EAF">
        <w:rPr>
          <w:rFonts w:ascii="Times New Roman" w:hAnsi="Times New Roman" w:cs="Times New Roman"/>
          <w:sz w:val="28"/>
          <w:szCs w:val="28"/>
        </w:rPr>
        <w:t xml:space="preserve"> полнотой и качеством проведения проверок осуществляется </w:t>
      </w:r>
      <w:r>
        <w:rPr>
          <w:rFonts w:ascii="Times New Roman" w:hAnsi="Times New Roman" w:cs="Times New Roman"/>
          <w:sz w:val="28"/>
          <w:szCs w:val="28"/>
        </w:rPr>
        <w:t>председателем</w:t>
      </w:r>
      <w:r w:rsidRPr="003D2EAF">
        <w:rPr>
          <w:rFonts w:ascii="Times New Roman" w:hAnsi="Times New Roman" w:cs="Times New Roman"/>
          <w:sz w:val="28"/>
          <w:szCs w:val="28"/>
        </w:rPr>
        <w:t xml:space="preserve"> КУМИ.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Лицо, уполномоченное на проведение проверок, несет персональную ответственность за своевременность подготовки проекта решения </w:t>
      </w:r>
      <w:r>
        <w:rPr>
          <w:rFonts w:ascii="Times New Roman" w:hAnsi="Times New Roman" w:cs="Times New Roman"/>
          <w:sz w:val="28"/>
          <w:szCs w:val="28"/>
        </w:rPr>
        <w:t xml:space="preserve">                     </w:t>
      </w:r>
      <w:r w:rsidRPr="003D2EAF">
        <w:rPr>
          <w:rFonts w:ascii="Times New Roman" w:hAnsi="Times New Roman" w:cs="Times New Roman"/>
          <w:sz w:val="28"/>
          <w:szCs w:val="28"/>
        </w:rPr>
        <w:t>о проведении проверки, за соблюдение срока и установленного порядка проведения проверки, соблюдение прав проверяемого лица.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Лицо, уполномоченное принимать решение о проведении проверки, несет персональную ответственность за правильность и обоснованность принятого решения.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О случаях и причинах нарушения сроков и содержания административных процедур ответственные за их осуществление лица немедленно информируют своих непосредственных руководителей, а также принимают срочные меры </w:t>
      </w:r>
      <w:r>
        <w:rPr>
          <w:rFonts w:ascii="Times New Roman" w:hAnsi="Times New Roman" w:cs="Times New Roman"/>
          <w:sz w:val="28"/>
          <w:szCs w:val="28"/>
        </w:rPr>
        <w:t xml:space="preserve"> </w:t>
      </w:r>
      <w:r w:rsidRPr="003D2EAF">
        <w:rPr>
          <w:rFonts w:ascii="Times New Roman" w:hAnsi="Times New Roman" w:cs="Times New Roman"/>
          <w:sz w:val="28"/>
          <w:szCs w:val="28"/>
        </w:rPr>
        <w:t>по устранению нарушений.</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4.</w:t>
      </w:r>
      <w:r>
        <w:rPr>
          <w:rFonts w:ascii="Times New Roman" w:hAnsi="Times New Roman" w:cs="Times New Roman"/>
          <w:sz w:val="28"/>
          <w:szCs w:val="28"/>
        </w:rPr>
        <w:t>2</w:t>
      </w:r>
      <w:r w:rsidRPr="003D2EAF">
        <w:rPr>
          <w:rFonts w:ascii="Times New Roman" w:hAnsi="Times New Roman" w:cs="Times New Roman"/>
          <w:sz w:val="28"/>
          <w:szCs w:val="28"/>
        </w:rPr>
        <w:t>. По результатам контрольных проверок принимаются меры, направленные на устранение выявленных н</w:t>
      </w:r>
      <w:r>
        <w:rPr>
          <w:rFonts w:ascii="Times New Roman" w:hAnsi="Times New Roman" w:cs="Times New Roman"/>
          <w:sz w:val="28"/>
          <w:szCs w:val="28"/>
        </w:rPr>
        <w:t>арушений и причин возникновения нарушений</w:t>
      </w:r>
      <w:r w:rsidRPr="003D2EAF">
        <w:rPr>
          <w:rFonts w:ascii="Times New Roman" w:hAnsi="Times New Roman" w:cs="Times New Roman"/>
          <w:sz w:val="28"/>
          <w:szCs w:val="28"/>
        </w:rPr>
        <w:t xml:space="preserve">, привлечению виновных лиц к ответственности в соответствии </w:t>
      </w:r>
      <w:r>
        <w:rPr>
          <w:rFonts w:ascii="Times New Roman" w:hAnsi="Times New Roman" w:cs="Times New Roman"/>
          <w:sz w:val="28"/>
          <w:szCs w:val="28"/>
        </w:rPr>
        <w:t xml:space="preserve">      </w:t>
      </w:r>
      <w:r w:rsidRPr="003D2EAF">
        <w:rPr>
          <w:rFonts w:ascii="Times New Roman" w:hAnsi="Times New Roman" w:cs="Times New Roman"/>
          <w:sz w:val="28"/>
          <w:szCs w:val="28"/>
        </w:rPr>
        <w:t>с законодательством Российской Федерации.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4.</w:t>
      </w:r>
      <w:r>
        <w:rPr>
          <w:rFonts w:ascii="Times New Roman" w:hAnsi="Times New Roman" w:cs="Times New Roman"/>
          <w:sz w:val="28"/>
          <w:szCs w:val="28"/>
        </w:rPr>
        <w:t>3</w:t>
      </w:r>
      <w:r w:rsidRPr="003D2EAF">
        <w:rPr>
          <w:rFonts w:ascii="Times New Roman" w:hAnsi="Times New Roman" w:cs="Times New Roman"/>
          <w:sz w:val="28"/>
          <w:szCs w:val="28"/>
        </w:rPr>
        <w:t xml:space="preserve">. О мерах, принятых в отношении виновных лиц, КУМИ сообщает </w:t>
      </w:r>
      <w:r>
        <w:rPr>
          <w:rFonts w:ascii="Times New Roman" w:hAnsi="Times New Roman" w:cs="Times New Roman"/>
          <w:sz w:val="28"/>
          <w:szCs w:val="28"/>
        </w:rPr>
        <w:t xml:space="preserve">         </w:t>
      </w:r>
      <w:r w:rsidRPr="003D2EAF">
        <w:rPr>
          <w:rFonts w:ascii="Times New Roman" w:hAnsi="Times New Roman" w:cs="Times New Roman"/>
          <w:sz w:val="28"/>
          <w:szCs w:val="28"/>
        </w:rPr>
        <w:lastRenderedPageBreak/>
        <w:t>в письменной форме физическому лицу, юридическому лицу, индивидуальному предпринимателю, права и (или) законные интересы которых нарушены.</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4.</w:t>
      </w:r>
      <w:r>
        <w:rPr>
          <w:rFonts w:ascii="Times New Roman" w:hAnsi="Times New Roman" w:cs="Times New Roman"/>
          <w:sz w:val="28"/>
          <w:szCs w:val="28"/>
        </w:rPr>
        <w:t>4</w:t>
      </w:r>
      <w:r w:rsidRPr="003D2EAF">
        <w:rPr>
          <w:rFonts w:ascii="Times New Roman" w:hAnsi="Times New Roman" w:cs="Times New Roman"/>
          <w:sz w:val="28"/>
          <w:szCs w:val="28"/>
        </w:rPr>
        <w:t xml:space="preserve">. Для осуществления </w:t>
      </w:r>
      <w:proofErr w:type="gramStart"/>
      <w:r w:rsidRPr="003D2EAF">
        <w:rPr>
          <w:rFonts w:ascii="Times New Roman" w:hAnsi="Times New Roman" w:cs="Times New Roman"/>
          <w:sz w:val="28"/>
          <w:szCs w:val="28"/>
        </w:rPr>
        <w:t>контроля за</w:t>
      </w:r>
      <w:proofErr w:type="gramEnd"/>
      <w:r w:rsidRPr="003D2EAF">
        <w:rPr>
          <w:rFonts w:ascii="Times New Roman" w:hAnsi="Times New Roman" w:cs="Times New Roman"/>
          <w:sz w:val="28"/>
          <w:szCs w:val="28"/>
        </w:rPr>
        <w:t xml:space="preserve"> исполнением функции граждане, их объединения и организации вправе направлять письменные обращения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в адрес КУМИ с предложениями, рекомендациями по совершенствованию качества и порядка исполнения функции, а также заявления и жалобы </w:t>
      </w:r>
      <w:r>
        <w:rPr>
          <w:rFonts w:ascii="Times New Roman" w:hAnsi="Times New Roman" w:cs="Times New Roman"/>
          <w:sz w:val="28"/>
          <w:szCs w:val="28"/>
        </w:rPr>
        <w:t xml:space="preserve">                 </w:t>
      </w:r>
      <w:r w:rsidRPr="003D2EAF">
        <w:rPr>
          <w:rFonts w:ascii="Times New Roman" w:hAnsi="Times New Roman" w:cs="Times New Roman"/>
          <w:sz w:val="28"/>
          <w:szCs w:val="28"/>
        </w:rPr>
        <w:t>с сообщением о нарушении должностными лицами требований настоящего Административного регламента, законов и иных нормативных правовых актов.</w:t>
      </w:r>
    </w:p>
    <w:p w:rsidR="00471B73" w:rsidRPr="003D2EAF" w:rsidRDefault="00471B73" w:rsidP="00471B73">
      <w:pPr>
        <w:pStyle w:val="ConsPlusNormal"/>
        <w:ind w:firstLine="426"/>
        <w:jc w:val="both"/>
        <w:rPr>
          <w:rFonts w:ascii="Times New Roman" w:hAnsi="Times New Roman" w:cs="Times New Roman"/>
          <w:sz w:val="28"/>
          <w:szCs w:val="28"/>
        </w:rPr>
      </w:pPr>
    </w:p>
    <w:p w:rsidR="00471B73" w:rsidRDefault="00471B73" w:rsidP="00471B73">
      <w:pPr>
        <w:pStyle w:val="ConsPlusNormal"/>
        <w:ind w:firstLine="426"/>
        <w:jc w:val="center"/>
        <w:rPr>
          <w:rFonts w:ascii="Times New Roman" w:hAnsi="Times New Roman" w:cs="Times New Roman"/>
          <w:sz w:val="28"/>
          <w:szCs w:val="28"/>
        </w:rPr>
      </w:pPr>
      <w:r w:rsidRPr="003D2EAF">
        <w:rPr>
          <w:rFonts w:ascii="Times New Roman" w:hAnsi="Times New Roman" w:cs="Times New Roman"/>
          <w:sz w:val="28"/>
          <w:szCs w:val="28"/>
        </w:rPr>
        <w:t xml:space="preserve">5. Порядок обжалования действий (бездействий) лиц, </w:t>
      </w:r>
    </w:p>
    <w:p w:rsidR="00471B73" w:rsidRPr="003D2EAF" w:rsidRDefault="00471B73" w:rsidP="00471B73">
      <w:pPr>
        <w:pStyle w:val="ConsPlusNormal"/>
        <w:ind w:firstLine="426"/>
        <w:jc w:val="center"/>
        <w:rPr>
          <w:rFonts w:ascii="Times New Roman" w:hAnsi="Times New Roman" w:cs="Times New Roman"/>
          <w:sz w:val="28"/>
          <w:szCs w:val="28"/>
        </w:rPr>
      </w:pPr>
      <w:r w:rsidRPr="003D2EAF">
        <w:rPr>
          <w:rFonts w:ascii="Times New Roman" w:hAnsi="Times New Roman" w:cs="Times New Roman"/>
          <w:sz w:val="28"/>
          <w:szCs w:val="28"/>
        </w:rPr>
        <w:t>уполномоченных на проведение проверок</w:t>
      </w:r>
    </w:p>
    <w:p w:rsidR="00471B73" w:rsidRPr="003D2EAF" w:rsidRDefault="00471B73" w:rsidP="00471B73">
      <w:pPr>
        <w:pStyle w:val="ConsPlusNormal"/>
        <w:ind w:firstLine="426"/>
        <w:jc w:val="both"/>
        <w:rPr>
          <w:rFonts w:ascii="Times New Roman" w:hAnsi="Times New Roman" w:cs="Times New Roman"/>
          <w:sz w:val="28"/>
          <w:szCs w:val="28"/>
        </w:rPr>
      </w:pP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5.1. Физическое лицо, юридическое лицо, индивидуальный предприниматель имеют право на обжалование решений, принятых в ходе исполнения функции, действий или бездействия должностных лиц КУМИ</w:t>
      </w:r>
      <w:r>
        <w:rPr>
          <w:rFonts w:ascii="Times New Roman" w:hAnsi="Times New Roman" w:cs="Times New Roman"/>
          <w:sz w:val="28"/>
          <w:szCs w:val="28"/>
        </w:rPr>
        <w:t xml:space="preserve">               в судебном и досудебном </w:t>
      </w:r>
      <w:r w:rsidRPr="003D2EAF">
        <w:rPr>
          <w:rFonts w:ascii="Times New Roman" w:hAnsi="Times New Roman" w:cs="Times New Roman"/>
          <w:sz w:val="28"/>
          <w:szCs w:val="28"/>
        </w:rPr>
        <w:t>порядке.</w:t>
      </w:r>
    </w:p>
    <w:p w:rsidR="00471B73" w:rsidRPr="000922E5"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5.2. </w:t>
      </w:r>
      <w:r w:rsidRPr="000922E5">
        <w:rPr>
          <w:rFonts w:ascii="Times New Roman" w:hAnsi="Times New Roman" w:cs="Times New Roman"/>
          <w:sz w:val="28"/>
          <w:szCs w:val="28"/>
        </w:rPr>
        <w:t>Жалоба подается в письменной форме на бумажном носителе</w:t>
      </w:r>
      <w:r>
        <w:rPr>
          <w:rFonts w:ascii="Times New Roman" w:hAnsi="Times New Roman" w:cs="Times New Roman"/>
          <w:sz w:val="28"/>
          <w:szCs w:val="28"/>
        </w:rPr>
        <w:t xml:space="preserve">                 в КУМИ</w:t>
      </w:r>
      <w:r w:rsidRPr="000922E5">
        <w:rPr>
          <w:rFonts w:ascii="Times New Roman" w:hAnsi="Times New Roman" w:cs="Times New Roman"/>
          <w:sz w:val="28"/>
          <w:szCs w:val="28"/>
        </w:rPr>
        <w:t xml:space="preserve">, в электронной форме </w:t>
      </w:r>
      <w:r w:rsidRPr="005F2619">
        <w:rPr>
          <w:rFonts w:ascii="Times New Roman" w:hAnsi="Times New Roman" w:cs="Times New Roman"/>
          <w:sz w:val="28"/>
          <w:szCs w:val="28"/>
        </w:rPr>
        <w:t xml:space="preserve">на электронный адрес, указанный в пункте </w:t>
      </w:r>
      <w:r>
        <w:rPr>
          <w:rFonts w:ascii="Times New Roman" w:hAnsi="Times New Roman" w:cs="Times New Roman"/>
          <w:sz w:val="28"/>
          <w:szCs w:val="28"/>
        </w:rPr>
        <w:t>2</w:t>
      </w:r>
      <w:r w:rsidRPr="005F2619">
        <w:rPr>
          <w:rFonts w:ascii="Times New Roman" w:hAnsi="Times New Roman" w:cs="Times New Roman"/>
          <w:sz w:val="28"/>
          <w:szCs w:val="28"/>
        </w:rPr>
        <w:t>.2</w:t>
      </w:r>
      <w:r>
        <w:rPr>
          <w:rFonts w:ascii="Times New Roman" w:hAnsi="Times New Roman" w:cs="Times New Roman"/>
          <w:sz w:val="28"/>
          <w:szCs w:val="28"/>
        </w:rPr>
        <w:t>.</w:t>
      </w:r>
      <w:r w:rsidRPr="005F2619">
        <w:rPr>
          <w:rFonts w:ascii="Times New Roman" w:hAnsi="Times New Roman" w:cs="Times New Roman"/>
          <w:sz w:val="28"/>
          <w:szCs w:val="28"/>
        </w:rPr>
        <w:t xml:space="preserve"> раздела </w:t>
      </w:r>
      <w:r>
        <w:rPr>
          <w:rFonts w:ascii="Times New Roman" w:hAnsi="Times New Roman" w:cs="Times New Roman"/>
          <w:sz w:val="28"/>
          <w:szCs w:val="28"/>
        </w:rPr>
        <w:t>2</w:t>
      </w:r>
      <w:r w:rsidRPr="005F2619">
        <w:rPr>
          <w:rFonts w:ascii="Times New Roman" w:hAnsi="Times New Roman" w:cs="Times New Roman"/>
          <w:sz w:val="28"/>
          <w:szCs w:val="28"/>
        </w:rPr>
        <w:t xml:space="preserve"> Административного регламента.</w:t>
      </w:r>
    </w:p>
    <w:p w:rsidR="00471B73" w:rsidRDefault="00471B73" w:rsidP="00471B73">
      <w:pPr>
        <w:pStyle w:val="ConsPlusNormal"/>
        <w:ind w:firstLine="426"/>
        <w:jc w:val="both"/>
        <w:rPr>
          <w:rFonts w:ascii="Times New Roman" w:hAnsi="Times New Roman" w:cs="Times New Roman"/>
          <w:sz w:val="28"/>
          <w:szCs w:val="28"/>
        </w:rPr>
      </w:pPr>
      <w:r w:rsidRPr="000922E5">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5677ED">
        <w:rPr>
          <w:rFonts w:ascii="Times New Roman" w:hAnsi="Times New Roman" w:cs="Times New Roman"/>
          <w:sz w:val="28"/>
          <w:szCs w:val="28"/>
        </w:rPr>
        <w:t xml:space="preserve">Жалоба может быть подана в форме устного обращения на личном приеме заявителей – Главы ЯМР в рабочие дни: понедельник с 09 час. 00 мин. </w:t>
      </w:r>
      <w:r>
        <w:rPr>
          <w:rFonts w:ascii="Times New Roman" w:hAnsi="Times New Roman" w:cs="Times New Roman"/>
          <w:sz w:val="28"/>
          <w:szCs w:val="28"/>
        </w:rPr>
        <w:t xml:space="preserve">             </w:t>
      </w:r>
      <w:r w:rsidRPr="005677ED">
        <w:rPr>
          <w:rFonts w:ascii="Times New Roman" w:hAnsi="Times New Roman" w:cs="Times New Roman"/>
          <w:sz w:val="28"/>
          <w:szCs w:val="28"/>
        </w:rPr>
        <w:t>до 12 час. 00 мин., первого заместителя</w:t>
      </w:r>
      <w:r>
        <w:rPr>
          <w:rFonts w:ascii="Times New Roman" w:hAnsi="Times New Roman" w:cs="Times New Roman"/>
          <w:sz w:val="28"/>
          <w:szCs w:val="28"/>
        </w:rPr>
        <w:t xml:space="preserve"> Главы Администрации ЯМР                        </w:t>
      </w:r>
      <w:r w:rsidRPr="005677ED">
        <w:rPr>
          <w:rFonts w:ascii="Times New Roman" w:hAnsi="Times New Roman" w:cs="Times New Roman"/>
          <w:sz w:val="28"/>
          <w:szCs w:val="28"/>
        </w:rPr>
        <w:t>в рабочие дни: вторник с  09 час. 00 мин. до 12 час. 00 мин., при этом содержание устной жалобы заносится в карточку личного приема заявителя (формы ответа</w:t>
      </w:r>
      <w:proofErr w:type="gramEnd"/>
      <w:r w:rsidRPr="005677ED">
        <w:rPr>
          <w:rFonts w:ascii="Times New Roman" w:hAnsi="Times New Roman" w:cs="Times New Roman"/>
          <w:sz w:val="28"/>
          <w:szCs w:val="28"/>
        </w:rPr>
        <w:t xml:space="preserve"> с личного приема)</w:t>
      </w:r>
      <w:r w:rsidRPr="003D2EAF">
        <w:rPr>
          <w:rFonts w:ascii="Times New Roman" w:hAnsi="Times New Roman" w:cs="Times New Roman"/>
          <w:sz w:val="28"/>
          <w:szCs w:val="28"/>
        </w:rPr>
        <w:t>.</w:t>
      </w:r>
    </w:p>
    <w:p w:rsidR="00471B73" w:rsidRPr="00A52E46"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5.3. Физическое лицо, юридическое лицо, индивидуальный предприниматель в жалобе </w:t>
      </w:r>
      <w:r>
        <w:rPr>
          <w:rFonts w:ascii="Times New Roman" w:hAnsi="Times New Roman" w:cs="Times New Roman"/>
          <w:sz w:val="28"/>
          <w:szCs w:val="28"/>
        </w:rPr>
        <w:t>указывают следующую информацию</w:t>
      </w:r>
      <w:r w:rsidRPr="00A52E46">
        <w:rPr>
          <w:rFonts w:ascii="Times New Roman" w:hAnsi="Times New Roman" w:cs="Times New Roman"/>
          <w:sz w:val="28"/>
          <w:szCs w:val="28"/>
        </w:rPr>
        <w:t>:</w:t>
      </w:r>
    </w:p>
    <w:p w:rsidR="00471B73" w:rsidRPr="00A52E46" w:rsidRDefault="00471B73" w:rsidP="00471B73">
      <w:pPr>
        <w:pStyle w:val="ConsPlusNormal"/>
        <w:numPr>
          <w:ilvl w:val="0"/>
          <w:numId w:val="17"/>
        </w:numPr>
        <w:ind w:left="0" w:firstLine="426"/>
        <w:jc w:val="both"/>
        <w:rPr>
          <w:rFonts w:ascii="Times New Roman" w:hAnsi="Times New Roman" w:cs="Times New Roman"/>
          <w:sz w:val="28"/>
          <w:szCs w:val="28"/>
        </w:rPr>
      </w:pPr>
      <w:r w:rsidRPr="003D2EAF">
        <w:rPr>
          <w:rFonts w:ascii="Times New Roman" w:hAnsi="Times New Roman" w:cs="Times New Roman"/>
          <w:sz w:val="28"/>
          <w:szCs w:val="28"/>
        </w:rPr>
        <w:t>фамилию, имя, отчество</w:t>
      </w:r>
      <w:r>
        <w:rPr>
          <w:rFonts w:ascii="Times New Roman" w:hAnsi="Times New Roman" w:cs="Times New Roman"/>
          <w:sz w:val="28"/>
          <w:szCs w:val="28"/>
        </w:rPr>
        <w:t xml:space="preserve">, </w:t>
      </w:r>
      <w:r w:rsidRPr="003D2EAF">
        <w:rPr>
          <w:rFonts w:ascii="Times New Roman" w:hAnsi="Times New Roman" w:cs="Times New Roman"/>
          <w:sz w:val="28"/>
          <w:szCs w:val="28"/>
        </w:rPr>
        <w:t>должность соо</w:t>
      </w:r>
      <w:r>
        <w:rPr>
          <w:rFonts w:ascii="Times New Roman" w:hAnsi="Times New Roman" w:cs="Times New Roman"/>
          <w:sz w:val="28"/>
          <w:szCs w:val="28"/>
        </w:rPr>
        <w:t>тветствующего должностного лица</w:t>
      </w:r>
      <w:r w:rsidRPr="003D2EAF">
        <w:rPr>
          <w:rFonts w:ascii="Times New Roman" w:hAnsi="Times New Roman" w:cs="Times New Roman"/>
          <w:sz w:val="28"/>
          <w:szCs w:val="28"/>
        </w:rPr>
        <w:t xml:space="preserve"> решения и действия (бездействие) котор</w:t>
      </w:r>
      <w:r>
        <w:rPr>
          <w:rFonts w:ascii="Times New Roman" w:hAnsi="Times New Roman" w:cs="Times New Roman"/>
          <w:sz w:val="28"/>
          <w:szCs w:val="28"/>
        </w:rPr>
        <w:t>ого</w:t>
      </w:r>
      <w:r w:rsidRPr="003D2EAF">
        <w:rPr>
          <w:rFonts w:ascii="Times New Roman" w:hAnsi="Times New Roman" w:cs="Times New Roman"/>
          <w:sz w:val="28"/>
          <w:szCs w:val="28"/>
        </w:rPr>
        <w:t xml:space="preserve"> обжалуются</w:t>
      </w:r>
      <w:r w:rsidRPr="00A52E46">
        <w:rPr>
          <w:rFonts w:ascii="Times New Roman" w:hAnsi="Times New Roman" w:cs="Times New Roman"/>
          <w:sz w:val="28"/>
          <w:szCs w:val="28"/>
        </w:rPr>
        <w:t>;</w:t>
      </w:r>
    </w:p>
    <w:p w:rsidR="00471B73" w:rsidRDefault="00471B73" w:rsidP="00471B73">
      <w:pPr>
        <w:pStyle w:val="ConsPlusNormal"/>
        <w:numPr>
          <w:ilvl w:val="0"/>
          <w:numId w:val="17"/>
        </w:numPr>
        <w:ind w:left="0" w:firstLine="426"/>
        <w:jc w:val="both"/>
        <w:rPr>
          <w:rFonts w:ascii="Times New Roman" w:hAnsi="Times New Roman" w:cs="Times New Roman"/>
          <w:sz w:val="28"/>
          <w:szCs w:val="28"/>
        </w:rPr>
      </w:pPr>
      <w:r w:rsidRPr="003D2EAF">
        <w:rPr>
          <w:rFonts w:ascii="Times New Roman" w:hAnsi="Times New Roman" w:cs="Times New Roman"/>
          <w:sz w:val="28"/>
          <w:szCs w:val="28"/>
        </w:rPr>
        <w:t>номер контактного телефона, почтовый адрес, по которому должен быть направлен ответ физическому лицу, юридическому лицу, индивидуальному предпринимателю</w:t>
      </w:r>
      <w:r w:rsidRPr="00A52E46">
        <w:rPr>
          <w:rFonts w:ascii="Times New Roman" w:hAnsi="Times New Roman" w:cs="Times New Roman"/>
          <w:sz w:val="28"/>
          <w:szCs w:val="28"/>
        </w:rPr>
        <w:t>;</w:t>
      </w:r>
      <w:r w:rsidRPr="003D2EAF">
        <w:rPr>
          <w:rFonts w:ascii="Times New Roman" w:hAnsi="Times New Roman" w:cs="Times New Roman"/>
          <w:sz w:val="28"/>
          <w:szCs w:val="28"/>
        </w:rPr>
        <w:t xml:space="preserve"> </w:t>
      </w:r>
    </w:p>
    <w:p w:rsidR="00471B73" w:rsidRDefault="00471B73" w:rsidP="00471B73">
      <w:pPr>
        <w:pStyle w:val="ConsPlusNormal"/>
        <w:numPr>
          <w:ilvl w:val="0"/>
          <w:numId w:val="17"/>
        </w:numPr>
        <w:ind w:left="0" w:firstLine="426"/>
        <w:jc w:val="both"/>
        <w:rPr>
          <w:rFonts w:ascii="Times New Roman" w:hAnsi="Times New Roman" w:cs="Times New Roman"/>
          <w:sz w:val="28"/>
          <w:szCs w:val="28"/>
        </w:rPr>
      </w:pPr>
      <w:r w:rsidRPr="003D2EAF">
        <w:rPr>
          <w:rFonts w:ascii="Times New Roman" w:hAnsi="Times New Roman" w:cs="Times New Roman"/>
          <w:sz w:val="28"/>
          <w:szCs w:val="28"/>
        </w:rPr>
        <w:t>уведомление о переадресации жалобы</w:t>
      </w:r>
      <w:r>
        <w:rPr>
          <w:rFonts w:ascii="Times New Roman" w:hAnsi="Times New Roman" w:cs="Times New Roman"/>
          <w:sz w:val="28"/>
          <w:szCs w:val="28"/>
        </w:rPr>
        <w:t xml:space="preserve"> (если требуется)</w:t>
      </w:r>
      <w:r w:rsidRPr="00A52E46">
        <w:rPr>
          <w:rFonts w:ascii="Times New Roman" w:hAnsi="Times New Roman" w:cs="Times New Roman"/>
          <w:sz w:val="28"/>
          <w:szCs w:val="28"/>
        </w:rPr>
        <w:t>;</w:t>
      </w:r>
      <w:r w:rsidRPr="003D2EAF">
        <w:rPr>
          <w:rFonts w:ascii="Times New Roman" w:hAnsi="Times New Roman" w:cs="Times New Roman"/>
          <w:sz w:val="28"/>
          <w:szCs w:val="28"/>
        </w:rPr>
        <w:t xml:space="preserve"> </w:t>
      </w:r>
    </w:p>
    <w:p w:rsidR="00471B73" w:rsidRDefault="00471B73" w:rsidP="00471B73">
      <w:pPr>
        <w:pStyle w:val="ConsPlusNormal"/>
        <w:numPr>
          <w:ilvl w:val="0"/>
          <w:numId w:val="17"/>
        </w:numPr>
        <w:ind w:left="0" w:firstLine="426"/>
        <w:jc w:val="both"/>
        <w:rPr>
          <w:rFonts w:ascii="Times New Roman" w:hAnsi="Times New Roman" w:cs="Times New Roman"/>
          <w:sz w:val="28"/>
          <w:szCs w:val="28"/>
        </w:rPr>
      </w:pPr>
      <w:r w:rsidRPr="003D2EAF">
        <w:rPr>
          <w:rFonts w:ascii="Times New Roman" w:hAnsi="Times New Roman" w:cs="Times New Roman"/>
          <w:sz w:val="28"/>
          <w:szCs w:val="28"/>
        </w:rPr>
        <w:t>суть предложения, заявлен</w:t>
      </w:r>
      <w:r>
        <w:rPr>
          <w:rFonts w:ascii="Times New Roman" w:hAnsi="Times New Roman" w:cs="Times New Roman"/>
          <w:sz w:val="28"/>
          <w:szCs w:val="28"/>
        </w:rPr>
        <w:t>ия или жалобы</w:t>
      </w:r>
      <w:r w:rsidRPr="00A52E46">
        <w:rPr>
          <w:rFonts w:ascii="Times New Roman" w:hAnsi="Times New Roman" w:cs="Times New Roman"/>
          <w:sz w:val="28"/>
          <w:szCs w:val="28"/>
        </w:rPr>
        <w:t>;</w:t>
      </w:r>
      <w:r w:rsidRPr="003D2EAF">
        <w:rPr>
          <w:rFonts w:ascii="Times New Roman" w:hAnsi="Times New Roman" w:cs="Times New Roman"/>
          <w:sz w:val="28"/>
          <w:szCs w:val="28"/>
        </w:rPr>
        <w:t xml:space="preserve"> </w:t>
      </w:r>
    </w:p>
    <w:p w:rsidR="00471B73" w:rsidRPr="003D2EAF" w:rsidRDefault="00471B73" w:rsidP="00471B73">
      <w:pPr>
        <w:pStyle w:val="ConsPlusNormal"/>
        <w:numPr>
          <w:ilvl w:val="0"/>
          <w:numId w:val="17"/>
        </w:numPr>
        <w:ind w:left="0" w:firstLine="426"/>
        <w:jc w:val="both"/>
        <w:rPr>
          <w:rFonts w:ascii="Times New Roman" w:hAnsi="Times New Roman" w:cs="Times New Roman"/>
          <w:sz w:val="28"/>
          <w:szCs w:val="28"/>
        </w:rPr>
      </w:pPr>
      <w:r w:rsidRPr="003D2EAF">
        <w:rPr>
          <w:rFonts w:ascii="Times New Roman" w:hAnsi="Times New Roman" w:cs="Times New Roman"/>
          <w:sz w:val="28"/>
          <w:szCs w:val="28"/>
        </w:rPr>
        <w:t>подпись и дат</w:t>
      </w:r>
      <w:r>
        <w:rPr>
          <w:rFonts w:ascii="Times New Roman" w:hAnsi="Times New Roman" w:cs="Times New Roman"/>
          <w:sz w:val="28"/>
          <w:szCs w:val="28"/>
        </w:rPr>
        <w:t>а</w:t>
      </w:r>
      <w:r>
        <w:rPr>
          <w:rFonts w:ascii="Times New Roman" w:hAnsi="Times New Roman" w:cs="Times New Roman"/>
          <w:sz w:val="28"/>
          <w:szCs w:val="28"/>
          <w:lang w:val="en-US"/>
        </w:rPr>
        <w:t>;</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5.4. </w:t>
      </w:r>
      <w:r>
        <w:rPr>
          <w:rFonts w:ascii="Times New Roman" w:hAnsi="Times New Roman" w:cs="Times New Roman"/>
          <w:sz w:val="28"/>
          <w:szCs w:val="28"/>
        </w:rPr>
        <w:t>При</w:t>
      </w:r>
      <w:r w:rsidRPr="003D2EAF">
        <w:rPr>
          <w:rFonts w:ascii="Times New Roman" w:hAnsi="Times New Roman" w:cs="Times New Roman"/>
          <w:sz w:val="28"/>
          <w:szCs w:val="28"/>
        </w:rPr>
        <w:t xml:space="preserve"> необходимости в подтверждение своих доводов физическое лицо, юридическое лицо, индивидуальный предприниматель прилагает к жалобе документы и материалы либо их копии.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5.5. Жалоба, поступившая в КУМИ либо в Администрацию ЯМР</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в соответствии с их компетенцией, подлежит обязательному рассмотрению</w:t>
      </w:r>
      <w:r w:rsidRPr="00D830BA">
        <w:rPr>
          <w:rFonts w:ascii="Times New Roman" w:hAnsi="Times New Roman" w:cs="Times New Roman"/>
          <w:sz w:val="28"/>
          <w:szCs w:val="28"/>
        </w:rPr>
        <w:t xml:space="preserve"> </w:t>
      </w:r>
      <w:r>
        <w:rPr>
          <w:rFonts w:ascii="Times New Roman" w:hAnsi="Times New Roman" w:cs="Times New Roman"/>
          <w:sz w:val="28"/>
          <w:szCs w:val="28"/>
        </w:rPr>
        <w:t xml:space="preserve">     </w:t>
      </w:r>
      <w:r w:rsidRPr="003D2EAF">
        <w:rPr>
          <w:rFonts w:ascii="Times New Roman" w:hAnsi="Times New Roman" w:cs="Times New Roman"/>
          <w:sz w:val="28"/>
          <w:szCs w:val="28"/>
        </w:rPr>
        <w:t>в установленном законодательством Российской Федерации порядке.</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5.6. Жалоба, поступившая в форме электронного документа, подлежит </w:t>
      </w:r>
      <w:r w:rsidRPr="003D2EAF">
        <w:rPr>
          <w:rFonts w:ascii="Times New Roman" w:hAnsi="Times New Roman" w:cs="Times New Roman"/>
          <w:sz w:val="28"/>
          <w:szCs w:val="28"/>
        </w:rPr>
        <w:lastRenderedPageBreak/>
        <w:t>рассмотрению в установленном законодательством Российской Федерации порядке. В жалобе в обязательном порядке ука</w:t>
      </w:r>
      <w:r>
        <w:rPr>
          <w:rFonts w:ascii="Times New Roman" w:hAnsi="Times New Roman" w:cs="Times New Roman"/>
          <w:sz w:val="28"/>
          <w:szCs w:val="28"/>
        </w:rPr>
        <w:t xml:space="preserve">зываются </w:t>
      </w:r>
      <w:r w:rsidRPr="003D2EAF">
        <w:rPr>
          <w:rFonts w:ascii="Times New Roman" w:hAnsi="Times New Roman" w:cs="Times New Roman"/>
          <w:sz w:val="28"/>
          <w:szCs w:val="28"/>
        </w:rPr>
        <w:t xml:space="preserve">адрес электронной почты, если ответ должен быть направлен в форме электронного документа, </w:t>
      </w:r>
      <w:r>
        <w:rPr>
          <w:rFonts w:ascii="Times New Roman" w:hAnsi="Times New Roman" w:cs="Times New Roman"/>
          <w:sz w:val="28"/>
          <w:szCs w:val="28"/>
        </w:rPr>
        <w:t xml:space="preserve">   </w:t>
      </w:r>
      <w:r w:rsidRPr="003D2EAF">
        <w:rPr>
          <w:rFonts w:ascii="Times New Roman" w:hAnsi="Times New Roman" w:cs="Times New Roman"/>
          <w:sz w:val="28"/>
          <w:szCs w:val="28"/>
        </w:rPr>
        <w:t>и почтовый адрес, если ответ должен быть направлен в письменной форме.</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Физическое лицо, юридическое лицо, индивидуальный предприниматель вправе приложить к жалобе необходимые документы и материалы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в электронной форме либо направить указанные документы и материалы </w:t>
      </w:r>
      <w:r>
        <w:rPr>
          <w:rFonts w:ascii="Times New Roman" w:hAnsi="Times New Roman" w:cs="Times New Roman"/>
          <w:sz w:val="28"/>
          <w:szCs w:val="28"/>
        </w:rPr>
        <w:t xml:space="preserve">    </w:t>
      </w:r>
      <w:r w:rsidRPr="003D2EAF">
        <w:rPr>
          <w:rFonts w:ascii="Times New Roman" w:hAnsi="Times New Roman" w:cs="Times New Roman"/>
          <w:sz w:val="28"/>
          <w:szCs w:val="28"/>
        </w:rPr>
        <w:t>или их копии в письменной форме.</w:t>
      </w:r>
    </w:p>
    <w:p w:rsidR="00471B73" w:rsidRPr="003D2EAF" w:rsidRDefault="00471B73" w:rsidP="00471B73">
      <w:pPr>
        <w:pStyle w:val="ConsPlusNormal"/>
        <w:ind w:firstLine="426"/>
        <w:jc w:val="both"/>
        <w:rPr>
          <w:rFonts w:ascii="Times New Roman" w:hAnsi="Times New Roman" w:cs="Times New Roman"/>
          <w:sz w:val="28"/>
          <w:szCs w:val="28"/>
        </w:rPr>
      </w:pPr>
      <w:bookmarkStart w:id="21" w:name="P382"/>
      <w:bookmarkEnd w:id="21"/>
      <w:r>
        <w:rPr>
          <w:rFonts w:ascii="Times New Roman" w:hAnsi="Times New Roman" w:cs="Times New Roman"/>
          <w:sz w:val="28"/>
          <w:szCs w:val="28"/>
        </w:rPr>
        <w:t>5.7. Е</w:t>
      </w:r>
      <w:r w:rsidRPr="003D2EAF">
        <w:rPr>
          <w:rFonts w:ascii="Times New Roman" w:hAnsi="Times New Roman" w:cs="Times New Roman"/>
          <w:sz w:val="28"/>
          <w:szCs w:val="28"/>
        </w:rPr>
        <w:t>сли в жалобе не указан</w:t>
      </w:r>
      <w:r>
        <w:rPr>
          <w:rFonts w:ascii="Times New Roman" w:hAnsi="Times New Roman" w:cs="Times New Roman"/>
          <w:sz w:val="28"/>
          <w:szCs w:val="28"/>
        </w:rPr>
        <w:t>а</w:t>
      </w:r>
      <w:r w:rsidRPr="003D2EAF">
        <w:rPr>
          <w:rFonts w:ascii="Times New Roman" w:hAnsi="Times New Roman" w:cs="Times New Roman"/>
          <w:sz w:val="28"/>
          <w:szCs w:val="28"/>
        </w:rPr>
        <w:t xml:space="preserve"> фамилия (для индивидуальных предпринимателей и физических лиц), наименование (для юридических лиц), адрес, по которому должен быть направлен ответ юридическому лицу, индивидуальному предпринимателю, физическому лицу ответ на жалобу </w:t>
      </w:r>
      <w:r>
        <w:rPr>
          <w:rFonts w:ascii="Times New Roman" w:hAnsi="Times New Roman" w:cs="Times New Roman"/>
          <w:sz w:val="28"/>
          <w:szCs w:val="28"/>
        </w:rPr>
        <w:t xml:space="preserve">      </w:t>
      </w:r>
      <w:r w:rsidRPr="003D2EAF">
        <w:rPr>
          <w:rFonts w:ascii="Times New Roman" w:hAnsi="Times New Roman" w:cs="Times New Roman"/>
          <w:sz w:val="28"/>
          <w:szCs w:val="28"/>
        </w:rPr>
        <w:t>не дается.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5.8. Жалоба, в которой обжалуется судебное решение, в течение 7 дней </w:t>
      </w:r>
      <w:r>
        <w:rPr>
          <w:rFonts w:ascii="Times New Roman" w:hAnsi="Times New Roman" w:cs="Times New Roman"/>
          <w:sz w:val="28"/>
          <w:szCs w:val="28"/>
        </w:rPr>
        <w:t xml:space="preserve">    </w:t>
      </w:r>
      <w:r w:rsidRPr="003D2EAF">
        <w:rPr>
          <w:rFonts w:ascii="Times New Roman" w:hAnsi="Times New Roman" w:cs="Times New Roman"/>
          <w:sz w:val="28"/>
          <w:szCs w:val="28"/>
        </w:rPr>
        <w:t>со дня регистрации возвращается физическому лицу, юридическому лицу, индивидуальному предпринимателю, направившему жалобу, с разъяснением порядка обжалования данного судебного решения.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5.9. КУМИ при получении письменной жалобы, в которой содержатся нецензурные либо оскорбительные выражения, угрозы жизни, здоровью </w:t>
      </w:r>
      <w:r>
        <w:rPr>
          <w:rFonts w:ascii="Times New Roman" w:hAnsi="Times New Roman" w:cs="Times New Roman"/>
          <w:sz w:val="28"/>
          <w:szCs w:val="28"/>
        </w:rPr>
        <w:t xml:space="preserve">         </w:t>
      </w:r>
      <w:r w:rsidRPr="003D2EAF">
        <w:rPr>
          <w:rFonts w:ascii="Times New Roman" w:hAnsi="Times New Roman" w:cs="Times New Roman"/>
          <w:sz w:val="28"/>
          <w:szCs w:val="28"/>
        </w:rPr>
        <w:t>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471B73" w:rsidRPr="003D2EAF" w:rsidRDefault="00471B73" w:rsidP="00471B73">
      <w:pPr>
        <w:pStyle w:val="ConsPlusNormal"/>
        <w:ind w:firstLine="426"/>
        <w:jc w:val="both"/>
        <w:rPr>
          <w:rFonts w:ascii="Times New Roman" w:hAnsi="Times New Roman" w:cs="Times New Roman"/>
          <w:sz w:val="28"/>
          <w:szCs w:val="28"/>
        </w:rPr>
      </w:pPr>
      <w:bookmarkStart w:id="22" w:name="P387"/>
      <w:bookmarkEnd w:id="22"/>
      <w:r>
        <w:rPr>
          <w:rFonts w:ascii="Times New Roman" w:hAnsi="Times New Roman" w:cs="Times New Roman"/>
          <w:sz w:val="28"/>
          <w:szCs w:val="28"/>
        </w:rPr>
        <w:t xml:space="preserve">5.10. </w:t>
      </w:r>
      <w:proofErr w:type="gramStart"/>
      <w:r>
        <w:rPr>
          <w:rFonts w:ascii="Times New Roman" w:hAnsi="Times New Roman" w:cs="Times New Roman"/>
          <w:sz w:val="28"/>
          <w:szCs w:val="28"/>
        </w:rPr>
        <w:t>Е</w:t>
      </w:r>
      <w:r w:rsidRPr="003D2EAF">
        <w:rPr>
          <w:rFonts w:ascii="Times New Roman" w:hAnsi="Times New Roman" w:cs="Times New Roman"/>
          <w:sz w:val="28"/>
          <w:szCs w:val="28"/>
        </w:rPr>
        <w:t xml:space="preserve">сли текст письменной жалобы не поддается прочтению, ответ на жалобу не </w:t>
      </w:r>
      <w:r>
        <w:rPr>
          <w:rFonts w:ascii="Times New Roman" w:hAnsi="Times New Roman" w:cs="Times New Roman"/>
          <w:sz w:val="28"/>
          <w:szCs w:val="28"/>
        </w:rPr>
        <w:t>дается,</w:t>
      </w:r>
      <w:r w:rsidRPr="003D2EAF">
        <w:rPr>
          <w:rFonts w:ascii="Times New Roman" w:hAnsi="Times New Roman" w:cs="Times New Roman"/>
          <w:sz w:val="28"/>
          <w:szCs w:val="28"/>
        </w:rPr>
        <w:t xml:space="preserve"> и она не подлежит направлению на рассмотрение должностному лицу в соответствии с его компетенцией, о чем в течение </w:t>
      </w:r>
      <w:r>
        <w:rPr>
          <w:rFonts w:ascii="Times New Roman" w:hAnsi="Times New Roman" w:cs="Times New Roman"/>
          <w:sz w:val="28"/>
          <w:szCs w:val="28"/>
        </w:rPr>
        <w:t xml:space="preserve">             </w:t>
      </w:r>
      <w:r w:rsidRPr="003D2EAF">
        <w:rPr>
          <w:rFonts w:ascii="Times New Roman" w:hAnsi="Times New Roman" w:cs="Times New Roman"/>
          <w:sz w:val="28"/>
          <w:szCs w:val="28"/>
        </w:rPr>
        <w:t>7 дней со дня регистрации жалобы сообщается физическому лицу, юридическому лицу, индивидуальному предпринимателю, направившему жалобу, если фамилия индивидуального предпринимателя, физического лица, наименование юридического лица, почтовый адрес, по которому должен быть</w:t>
      </w:r>
      <w:proofErr w:type="gramEnd"/>
      <w:r w:rsidRPr="003D2EAF">
        <w:rPr>
          <w:rFonts w:ascii="Times New Roman" w:hAnsi="Times New Roman" w:cs="Times New Roman"/>
          <w:sz w:val="28"/>
          <w:szCs w:val="28"/>
        </w:rPr>
        <w:t xml:space="preserve"> направлен ответ </w:t>
      </w:r>
      <w:r>
        <w:rPr>
          <w:rFonts w:ascii="Times New Roman" w:hAnsi="Times New Roman" w:cs="Times New Roman"/>
          <w:sz w:val="28"/>
          <w:szCs w:val="28"/>
        </w:rPr>
        <w:t xml:space="preserve">физическому лицу, </w:t>
      </w:r>
      <w:r w:rsidRPr="003D2EAF">
        <w:rPr>
          <w:rFonts w:ascii="Times New Roman" w:hAnsi="Times New Roman" w:cs="Times New Roman"/>
          <w:sz w:val="28"/>
          <w:szCs w:val="28"/>
        </w:rPr>
        <w:t>юридическому лицу, индивидуальному предпринимателю, поддаются прочтению.</w:t>
      </w:r>
    </w:p>
    <w:p w:rsidR="00471B73" w:rsidRPr="003D2EAF" w:rsidRDefault="00471B73" w:rsidP="00471B73">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xml:space="preserve">5.11. </w:t>
      </w:r>
      <w:proofErr w:type="gramStart"/>
      <w:r>
        <w:rPr>
          <w:rFonts w:ascii="Times New Roman" w:hAnsi="Times New Roman" w:cs="Times New Roman"/>
          <w:sz w:val="28"/>
          <w:szCs w:val="28"/>
        </w:rPr>
        <w:t>Е</w:t>
      </w:r>
      <w:r w:rsidRPr="003D2EAF">
        <w:rPr>
          <w:rFonts w:ascii="Times New Roman" w:hAnsi="Times New Roman" w:cs="Times New Roman"/>
          <w:sz w:val="28"/>
          <w:szCs w:val="28"/>
        </w:rPr>
        <w:t xml:space="preserve">сли в жалобе содержится вопрос, на который физическому лицу, юридическому лицу, индивидуальному предпринимателю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w:t>
      </w:r>
      <w:r>
        <w:rPr>
          <w:rFonts w:ascii="Times New Roman" w:hAnsi="Times New Roman" w:cs="Times New Roman"/>
          <w:sz w:val="28"/>
          <w:szCs w:val="28"/>
        </w:rPr>
        <w:t>должностное лицо</w:t>
      </w:r>
      <w:r w:rsidRPr="003D2EAF">
        <w:rPr>
          <w:rFonts w:ascii="Times New Roman" w:hAnsi="Times New Roman" w:cs="Times New Roman"/>
          <w:sz w:val="28"/>
          <w:szCs w:val="28"/>
        </w:rPr>
        <w:t xml:space="preserve"> вправе принять решение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 безосновательности очередной жалобы и прекращении переписки </w:t>
      </w:r>
      <w:r>
        <w:rPr>
          <w:rFonts w:ascii="Times New Roman" w:hAnsi="Times New Roman" w:cs="Times New Roman"/>
          <w:sz w:val="28"/>
          <w:szCs w:val="28"/>
        </w:rPr>
        <w:t xml:space="preserve">                       </w:t>
      </w:r>
      <w:r w:rsidRPr="003D2EAF">
        <w:rPr>
          <w:rFonts w:ascii="Times New Roman" w:hAnsi="Times New Roman" w:cs="Times New Roman"/>
          <w:sz w:val="28"/>
          <w:szCs w:val="28"/>
        </w:rPr>
        <w:t>с заявителем по данному вопросу при условии, что указанная жалоба и ранее</w:t>
      </w:r>
      <w:proofErr w:type="gramEnd"/>
      <w:r w:rsidRPr="003D2EAF">
        <w:rPr>
          <w:rFonts w:ascii="Times New Roman" w:hAnsi="Times New Roman" w:cs="Times New Roman"/>
          <w:sz w:val="28"/>
          <w:szCs w:val="28"/>
        </w:rPr>
        <w:t xml:space="preserve"> направляемые жалобы направлялись </w:t>
      </w:r>
      <w:r>
        <w:rPr>
          <w:rFonts w:ascii="Times New Roman" w:hAnsi="Times New Roman" w:cs="Times New Roman"/>
          <w:sz w:val="28"/>
          <w:szCs w:val="28"/>
        </w:rPr>
        <w:t>орган муниципального контроля</w:t>
      </w:r>
      <w:r w:rsidRPr="003D2EA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3D2EAF">
        <w:rPr>
          <w:rFonts w:ascii="Times New Roman" w:hAnsi="Times New Roman" w:cs="Times New Roman"/>
          <w:sz w:val="28"/>
          <w:szCs w:val="28"/>
        </w:rPr>
        <w:t>О данном решении уведомляется заявитель, направивший жалобу.</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5.12. </w:t>
      </w:r>
      <w:r>
        <w:rPr>
          <w:rFonts w:ascii="Times New Roman" w:hAnsi="Times New Roman" w:cs="Times New Roman"/>
          <w:sz w:val="28"/>
          <w:szCs w:val="28"/>
        </w:rPr>
        <w:t>Е</w:t>
      </w:r>
      <w:r w:rsidRPr="003D2EAF">
        <w:rPr>
          <w:rFonts w:ascii="Times New Roman" w:hAnsi="Times New Roman" w:cs="Times New Roman"/>
          <w:sz w:val="28"/>
          <w:szCs w:val="28"/>
        </w:rPr>
        <w:t xml:space="preserve">сли ответ по существу поставленного в жалобе вопроса не может быть дан без разглашения сведений, составляющих государственную или </w:t>
      </w:r>
      <w:r w:rsidRPr="003D2EAF">
        <w:rPr>
          <w:rFonts w:ascii="Times New Roman" w:hAnsi="Times New Roman" w:cs="Times New Roman"/>
          <w:sz w:val="28"/>
          <w:szCs w:val="28"/>
        </w:rPr>
        <w:lastRenderedPageBreak/>
        <w:t>иную охраняемую в соответствии с действующим законодательством тайну, заявителю, направившему жалобу, сообщается о невозможности дать ответ по существу поставленного в ней вопроса в связи с недопустимостью разглашения указанных сведений.</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5.13. </w:t>
      </w:r>
      <w:r>
        <w:rPr>
          <w:rFonts w:ascii="Times New Roman" w:hAnsi="Times New Roman" w:cs="Times New Roman"/>
          <w:sz w:val="28"/>
          <w:szCs w:val="28"/>
        </w:rPr>
        <w:t>Е</w:t>
      </w:r>
      <w:r w:rsidRPr="003D2EAF">
        <w:rPr>
          <w:rFonts w:ascii="Times New Roman" w:hAnsi="Times New Roman" w:cs="Times New Roman"/>
          <w:sz w:val="28"/>
          <w:szCs w:val="28"/>
        </w:rPr>
        <w:t>сли причины, по которым ответ по существу поставленных</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в обращении вопросов не мог быть дан, в последующем были устранены, физическое лицо, юридическое лицо, индивидуальный предприниматель вправе вновь направить жалобу в </w:t>
      </w:r>
      <w:r>
        <w:rPr>
          <w:rFonts w:ascii="Times New Roman" w:hAnsi="Times New Roman" w:cs="Times New Roman"/>
          <w:sz w:val="28"/>
          <w:szCs w:val="28"/>
        </w:rPr>
        <w:t>орган муниципального контроля</w:t>
      </w:r>
      <w:r w:rsidRPr="003D2EAF">
        <w:rPr>
          <w:rFonts w:ascii="Times New Roman" w:hAnsi="Times New Roman" w:cs="Times New Roman"/>
          <w:sz w:val="28"/>
          <w:szCs w:val="28"/>
        </w:rPr>
        <w:t>.</w:t>
      </w:r>
    </w:p>
    <w:p w:rsidR="00471B73"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5.14. </w:t>
      </w:r>
      <w:proofErr w:type="gramStart"/>
      <w:r w:rsidRPr="003D2EAF">
        <w:rPr>
          <w:rFonts w:ascii="Times New Roman" w:hAnsi="Times New Roman" w:cs="Times New Roman"/>
          <w:sz w:val="28"/>
          <w:szCs w:val="28"/>
        </w:rPr>
        <w:t xml:space="preserve">Жалоба, содержащая вопросы, решение которых не входит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в компетенцию КУМИ, направляется в течение 7 дней со дня регистрации </w:t>
      </w:r>
      <w:r>
        <w:rPr>
          <w:rFonts w:ascii="Times New Roman" w:hAnsi="Times New Roman" w:cs="Times New Roman"/>
          <w:sz w:val="28"/>
          <w:szCs w:val="28"/>
        </w:rPr>
        <w:t xml:space="preserve">           </w:t>
      </w:r>
      <w:r w:rsidRPr="003D2EAF">
        <w:rPr>
          <w:rFonts w:ascii="Times New Roman" w:hAnsi="Times New Roman" w:cs="Times New Roman"/>
          <w:sz w:val="28"/>
          <w:szCs w:val="28"/>
        </w:rPr>
        <w:t>в соответствующий орган или соответствующему должностному лицу,</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 в компетенцию которых входит решение поставленных в жалобе вопросов,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с уведомлением физического лица, юридического лица, индивидуального предпринимателя, направившего жалобу, о переадресации жалобы,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за исключением случая, указанного в </w:t>
      </w:r>
      <w:hyperlink w:anchor="P387" w:history="1">
        <w:r w:rsidRPr="003D2EAF">
          <w:rPr>
            <w:rFonts w:ascii="Times New Roman" w:hAnsi="Times New Roman" w:cs="Times New Roman"/>
            <w:sz w:val="28"/>
            <w:szCs w:val="28"/>
          </w:rPr>
          <w:t>пункте 5.10</w:t>
        </w:r>
      </w:hyperlink>
      <w:r w:rsidRPr="003D2EAF">
        <w:rPr>
          <w:rFonts w:ascii="Times New Roman" w:hAnsi="Times New Roman" w:cs="Times New Roman"/>
          <w:sz w:val="28"/>
          <w:szCs w:val="28"/>
        </w:rPr>
        <w:t xml:space="preserve"> данного раздела Административного регламента.</w:t>
      </w:r>
      <w:proofErr w:type="gramEnd"/>
    </w:p>
    <w:p w:rsidR="00471B73" w:rsidRPr="003D2EAF" w:rsidRDefault="00471B73" w:rsidP="00471B73">
      <w:pPr>
        <w:pStyle w:val="ConsPlusNormal"/>
        <w:ind w:firstLine="426"/>
        <w:jc w:val="both"/>
        <w:rPr>
          <w:rFonts w:ascii="Times New Roman" w:hAnsi="Times New Roman" w:cs="Times New Roman"/>
          <w:sz w:val="28"/>
          <w:szCs w:val="28"/>
        </w:rPr>
      </w:pPr>
      <w:bookmarkStart w:id="23" w:name="P395"/>
      <w:bookmarkEnd w:id="23"/>
      <w:r w:rsidRPr="003D2EAF">
        <w:rPr>
          <w:rFonts w:ascii="Times New Roman" w:hAnsi="Times New Roman" w:cs="Times New Roman"/>
          <w:sz w:val="28"/>
          <w:szCs w:val="28"/>
        </w:rPr>
        <w:t xml:space="preserve">5.15. Письменная жалоба подлежит обязательной регистрации в течение </w:t>
      </w:r>
      <w:r>
        <w:rPr>
          <w:rFonts w:ascii="Times New Roman" w:hAnsi="Times New Roman" w:cs="Times New Roman"/>
          <w:sz w:val="28"/>
          <w:szCs w:val="28"/>
        </w:rPr>
        <w:t xml:space="preserve">               </w:t>
      </w:r>
      <w:r w:rsidRPr="003D2EAF">
        <w:rPr>
          <w:rFonts w:ascii="Times New Roman" w:hAnsi="Times New Roman" w:cs="Times New Roman"/>
          <w:sz w:val="28"/>
          <w:szCs w:val="28"/>
        </w:rPr>
        <w:t>3 дней с момента поступления.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5.16. Письменная жалоба, поступившая в КУМИ, рассматривается должностным лицом, наделенным полномочиями по рассмотрению жалоб, </w:t>
      </w:r>
      <w:r>
        <w:rPr>
          <w:rFonts w:ascii="Times New Roman" w:hAnsi="Times New Roman" w:cs="Times New Roman"/>
          <w:sz w:val="28"/>
          <w:szCs w:val="28"/>
        </w:rPr>
        <w:t xml:space="preserve">              </w:t>
      </w:r>
      <w:r w:rsidRPr="003D2EAF">
        <w:rPr>
          <w:rFonts w:ascii="Times New Roman" w:hAnsi="Times New Roman" w:cs="Times New Roman"/>
          <w:sz w:val="28"/>
          <w:szCs w:val="28"/>
        </w:rPr>
        <w:t>в течение 30 дней со дня ее регистрации.</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5.17. </w:t>
      </w:r>
      <w:proofErr w:type="gramStart"/>
      <w:r w:rsidRPr="003D2EAF">
        <w:rPr>
          <w:rFonts w:ascii="Times New Roman" w:hAnsi="Times New Roman" w:cs="Times New Roman"/>
          <w:sz w:val="28"/>
          <w:szCs w:val="28"/>
        </w:rPr>
        <w:t xml:space="preserve">В исключительных случаях, а также в случае направления запроса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о представлении необходимых для рассмотрения жалобы документов </w:t>
      </w:r>
      <w:r>
        <w:rPr>
          <w:rFonts w:ascii="Times New Roman" w:hAnsi="Times New Roman" w:cs="Times New Roman"/>
          <w:sz w:val="28"/>
          <w:szCs w:val="28"/>
        </w:rPr>
        <w:t xml:space="preserve">                      </w:t>
      </w:r>
      <w:r w:rsidRPr="003D2EAF">
        <w:rPr>
          <w:rFonts w:ascii="Times New Roman" w:hAnsi="Times New Roman" w:cs="Times New Roman"/>
          <w:sz w:val="28"/>
          <w:szCs w:val="28"/>
        </w:rPr>
        <w:t>и материалов в другие государственные органы, органы местного самоуправления муниципальных образований области, иным должностным лицам, за исключением судов, органов дознания и органов предварительного следствия, председателя КУМИ вправе продлить срок рассмотрения жалобы не более чем на 30 дней, уведомив о продлении срока ее рассмотрения физическое</w:t>
      </w:r>
      <w:proofErr w:type="gramEnd"/>
      <w:r w:rsidRPr="003D2EAF">
        <w:rPr>
          <w:rFonts w:ascii="Times New Roman" w:hAnsi="Times New Roman" w:cs="Times New Roman"/>
          <w:sz w:val="28"/>
          <w:szCs w:val="28"/>
        </w:rPr>
        <w:t xml:space="preserve"> лицо, юридическое лицо, индивидуального предпринимателя, направившего жалобу.</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5.18. КУМИ:</w:t>
      </w:r>
    </w:p>
    <w:p w:rsidR="00471B73" w:rsidRPr="003D2EAF" w:rsidRDefault="00471B73" w:rsidP="00471B73">
      <w:pPr>
        <w:pStyle w:val="ConsPlusNormal"/>
        <w:ind w:firstLine="426"/>
        <w:jc w:val="both"/>
        <w:rPr>
          <w:rFonts w:ascii="Times New Roman" w:hAnsi="Times New Roman" w:cs="Times New Roman"/>
          <w:sz w:val="28"/>
          <w:szCs w:val="28"/>
        </w:rPr>
      </w:pPr>
      <w:proofErr w:type="gramStart"/>
      <w:r w:rsidRPr="003D2EAF">
        <w:rPr>
          <w:rFonts w:ascii="Times New Roman" w:hAnsi="Times New Roman" w:cs="Times New Roman"/>
          <w:sz w:val="28"/>
          <w:szCs w:val="28"/>
        </w:rPr>
        <w:t>- обеспечивает объективное, всестороннее и своевременное рассмотрение жалобы, в случае необходимости - с участием индивидуального предпринимателя, физического лица, представителей юридического лица, направившего жалобу;</w:t>
      </w:r>
      <w:proofErr w:type="gramEnd"/>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запрашивает, в том числе в электронной форме, необходимые для рассмотрения жалобы документы и материалы в других государственных органах, органах местного самоуправления и у иных должностных лиц, </w:t>
      </w:r>
      <w:r>
        <w:rPr>
          <w:rFonts w:ascii="Times New Roman" w:hAnsi="Times New Roman" w:cs="Times New Roman"/>
          <w:sz w:val="28"/>
          <w:szCs w:val="28"/>
        </w:rPr>
        <w:t xml:space="preserve">          </w:t>
      </w:r>
      <w:r w:rsidRPr="003D2EAF">
        <w:rPr>
          <w:rFonts w:ascii="Times New Roman" w:hAnsi="Times New Roman" w:cs="Times New Roman"/>
          <w:sz w:val="28"/>
          <w:szCs w:val="28"/>
        </w:rPr>
        <w:t>за исключением судов, органов дознания и органов предварительного следствия;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принимает меры, направленные на восстановление или защиту нарушенных прав, свобод и законных интересов физического лица, юридического лица, индивидуального предпринимателя;</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 дает письменный ответ по существу поставленных в жалобе вопросов, </w:t>
      </w:r>
      <w:r>
        <w:rPr>
          <w:rFonts w:ascii="Times New Roman" w:hAnsi="Times New Roman" w:cs="Times New Roman"/>
          <w:sz w:val="28"/>
          <w:szCs w:val="28"/>
        </w:rPr>
        <w:t xml:space="preserve">   </w:t>
      </w:r>
      <w:r w:rsidRPr="003D2EAF">
        <w:rPr>
          <w:rFonts w:ascii="Times New Roman" w:hAnsi="Times New Roman" w:cs="Times New Roman"/>
          <w:sz w:val="28"/>
          <w:szCs w:val="28"/>
        </w:rPr>
        <w:t xml:space="preserve">за исключением случаев, указанных в </w:t>
      </w:r>
      <w:hyperlink w:anchor="P382" w:history="1">
        <w:r w:rsidRPr="003D2EAF">
          <w:rPr>
            <w:rFonts w:ascii="Times New Roman" w:hAnsi="Times New Roman" w:cs="Times New Roman"/>
            <w:sz w:val="28"/>
            <w:szCs w:val="28"/>
          </w:rPr>
          <w:t>пунктах 5.7</w:t>
        </w:r>
      </w:hyperlink>
      <w:r w:rsidRPr="003D2EAF">
        <w:rPr>
          <w:rFonts w:ascii="Times New Roman" w:hAnsi="Times New Roman" w:cs="Times New Roman"/>
          <w:sz w:val="28"/>
          <w:szCs w:val="28"/>
        </w:rPr>
        <w:t xml:space="preserve"> - </w:t>
      </w:r>
      <w:hyperlink w:anchor="P395" w:history="1">
        <w:r w:rsidRPr="00AB78FC">
          <w:rPr>
            <w:rFonts w:ascii="Times New Roman" w:hAnsi="Times New Roman" w:cs="Times New Roman"/>
            <w:sz w:val="28"/>
            <w:szCs w:val="28"/>
          </w:rPr>
          <w:t>5.1</w:t>
        </w:r>
      </w:hyperlink>
      <w:r w:rsidRPr="00AB78FC">
        <w:rPr>
          <w:rFonts w:ascii="Times New Roman" w:hAnsi="Times New Roman" w:cs="Times New Roman"/>
          <w:sz w:val="28"/>
          <w:szCs w:val="28"/>
        </w:rPr>
        <w:t xml:space="preserve">4 </w:t>
      </w:r>
      <w:r w:rsidRPr="003D2EAF">
        <w:rPr>
          <w:rFonts w:ascii="Times New Roman" w:hAnsi="Times New Roman" w:cs="Times New Roman"/>
          <w:sz w:val="28"/>
          <w:szCs w:val="28"/>
        </w:rPr>
        <w:t>данном разделе Административного регламента;</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lastRenderedPageBreak/>
        <w:t>- уведомляет физическое лицо, юридическое лицо, индивидуального предпринимателя о направлении его жалобы на рассмотрение в другой государственный орган, орган местного самоуправления или иному должностному лицу в соответствии с их компетенцией.</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 xml:space="preserve">5.19. По результатам рассмотрения жалобы КУМИ дает письменный ответ физическому лицу, юридическому лицу, индивидуальному предпринимателю, либо, если жалоба поступила в Администрацию ЯМР, готовит проект ответа </w:t>
      </w:r>
      <w:r>
        <w:rPr>
          <w:rFonts w:ascii="Times New Roman" w:hAnsi="Times New Roman" w:cs="Times New Roman"/>
          <w:sz w:val="28"/>
          <w:szCs w:val="28"/>
        </w:rPr>
        <w:t xml:space="preserve">         </w:t>
      </w:r>
      <w:r w:rsidRPr="003D2EAF">
        <w:rPr>
          <w:rFonts w:ascii="Times New Roman" w:hAnsi="Times New Roman" w:cs="Times New Roman"/>
          <w:sz w:val="28"/>
          <w:szCs w:val="28"/>
        </w:rPr>
        <w:t>и отправляет его в Администрацию ЯМР.</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5.20. Ответ на жалобу подписывается председателем КУМИ либо Главой Ярославского муниципального района или уполномоченным должностным лицом.</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5.21.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471B73" w:rsidRPr="003D2EAF" w:rsidRDefault="00471B73" w:rsidP="00471B73">
      <w:pPr>
        <w:pStyle w:val="ConsPlusNormal"/>
        <w:ind w:firstLine="426"/>
        <w:jc w:val="both"/>
        <w:rPr>
          <w:rFonts w:ascii="Times New Roman" w:hAnsi="Times New Roman" w:cs="Times New Roman"/>
          <w:sz w:val="28"/>
          <w:szCs w:val="28"/>
        </w:rPr>
      </w:pPr>
      <w:r w:rsidRPr="003D2EAF">
        <w:rPr>
          <w:rFonts w:ascii="Times New Roman" w:hAnsi="Times New Roman" w:cs="Times New Roman"/>
          <w:sz w:val="28"/>
          <w:szCs w:val="28"/>
        </w:rPr>
        <w:t>5.22. За неисполнение Административного регламента должностные лица КУМИ несут ответственность в соответствии с действующим законодательством Российской Федерации.</w:t>
      </w:r>
    </w:p>
    <w:p w:rsidR="00471B73" w:rsidRPr="00C7029B" w:rsidRDefault="00471B73" w:rsidP="00471B73">
      <w:pPr>
        <w:ind w:firstLine="426"/>
        <w:jc w:val="both"/>
        <w:sectPr w:rsidR="00471B73" w:rsidRPr="00C7029B" w:rsidSect="00385DD2">
          <w:headerReference w:type="default" r:id="rId33"/>
          <w:pgSz w:w="11906" w:h="16838"/>
          <w:pgMar w:top="567" w:right="737" w:bottom="851" w:left="1701" w:header="709" w:footer="709" w:gutter="0"/>
          <w:pgNumType w:start="1"/>
          <w:cols w:space="708"/>
          <w:titlePg/>
          <w:docGrid w:linePitch="360"/>
        </w:sectPr>
      </w:pPr>
      <w:r w:rsidRPr="003D2EAF">
        <w:rPr>
          <w:sz w:val="28"/>
          <w:szCs w:val="28"/>
        </w:rPr>
        <w:t>5.23. В случае установлени</w:t>
      </w:r>
      <w:r>
        <w:rPr>
          <w:sz w:val="28"/>
          <w:szCs w:val="28"/>
        </w:rPr>
        <w:t>я</w:t>
      </w:r>
      <w:r w:rsidRPr="003D2EAF">
        <w:rPr>
          <w:sz w:val="28"/>
          <w:szCs w:val="28"/>
        </w:rPr>
        <w:t xml:space="preserve"> входе и по результатам рассмотрения жалобы, признаков состава административного правонарушения, предусмотренного ст. 12.1 Закона Ярославской области от 03</w:t>
      </w:r>
      <w:r>
        <w:rPr>
          <w:sz w:val="28"/>
          <w:szCs w:val="28"/>
        </w:rPr>
        <w:t xml:space="preserve"> декабря 2004 года</w:t>
      </w:r>
      <w:r w:rsidRPr="003D2EAF">
        <w:rPr>
          <w:sz w:val="28"/>
          <w:szCs w:val="28"/>
        </w:rPr>
        <w:t xml:space="preserve"> № 100</w:t>
      </w:r>
      <w:r>
        <w:rPr>
          <w:sz w:val="28"/>
          <w:szCs w:val="28"/>
        </w:rPr>
        <w:t xml:space="preserve">                 </w:t>
      </w:r>
      <w:r w:rsidRPr="003D2EAF">
        <w:rPr>
          <w:sz w:val="28"/>
          <w:szCs w:val="28"/>
        </w:rPr>
        <w:t xml:space="preserve"> «Об административных правонарушениях» должностное лицо, уполномоченное на рассмотрение жалобы, незамедлительно направляет материалы в агентство по государственным услугам Ярославской области.</w:t>
      </w:r>
      <w:r w:rsidRPr="00555E9F">
        <w:rPr>
          <w:sz w:val="28"/>
          <w:szCs w:val="28"/>
        </w:rPr>
        <w:br w:type="page"/>
      </w:r>
    </w:p>
    <w:p w:rsidR="00471B73" w:rsidRPr="00881377" w:rsidRDefault="00471B73" w:rsidP="00471B73">
      <w:pPr>
        <w:pStyle w:val="ConsPlusNormal"/>
        <w:rPr>
          <w:rFonts w:ascii="Times New Roman" w:hAnsi="Times New Roman" w:cs="Times New Roman"/>
          <w:sz w:val="24"/>
          <w:szCs w:val="24"/>
        </w:rPr>
      </w:pPr>
      <w:r>
        <w:rPr>
          <w:rFonts w:ascii="Times New Roman" w:hAnsi="Times New Roman" w:cs="Times New Roman"/>
          <w:sz w:val="28"/>
          <w:szCs w:val="28"/>
        </w:rPr>
        <w:lastRenderedPageBreak/>
        <w:t xml:space="preserve">                                                                                                                                                            </w:t>
      </w:r>
      <w:r w:rsidRPr="00881377">
        <w:rPr>
          <w:rFonts w:ascii="Times New Roman" w:hAnsi="Times New Roman" w:cs="Times New Roman"/>
          <w:sz w:val="24"/>
          <w:szCs w:val="24"/>
        </w:rPr>
        <w:t>Приложение  1</w:t>
      </w:r>
    </w:p>
    <w:p w:rsidR="00471B73" w:rsidRPr="00881377" w:rsidRDefault="00471B73" w:rsidP="00471B73">
      <w:pPr>
        <w:pStyle w:val="ConsPlusNormal"/>
        <w:rPr>
          <w:rFonts w:ascii="Times New Roman" w:hAnsi="Times New Roman" w:cs="Times New Roman"/>
          <w:sz w:val="24"/>
          <w:szCs w:val="24"/>
        </w:rPr>
      </w:pPr>
      <w:r>
        <w:rPr>
          <w:rFonts w:ascii="Times New Roman" w:hAnsi="Times New Roman" w:cs="Times New Roman"/>
          <w:sz w:val="24"/>
          <w:szCs w:val="24"/>
        </w:rPr>
        <w:t xml:space="preserve">                                                                                                                                                                                      </w:t>
      </w:r>
      <w:r w:rsidRPr="00881377">
        <w:rPr>
          <w:rFonts w:ascii="Times New Roman" w:hAnsi="Times New Roman" w:cs="Times New Roman"/>
          <w:sz w:val="24"/>
          <w:szCs w:val="24"/>
        </w:rPr>
        <w:t xml:space="preserve">к Административному </w:t>
      </w:r>
      <w:hyperlink w:anchor="P40" w:history="1">
        <w:r w:rsidRPr="00881377">
          <w:rPr>
            <w:rFonts w:ascii="Times New Roman" w:hAnsi="Times New Roman" w:cs="Times New Roman"/>
            <w:sz w:val="24"/>
            <w:szCs w:val="24"/>
          </w:rPr>
          <w:t>регламенту</w:t>
        </w:r>
      </w:hyperlink>
    </w:p>
    <w:p w:rsidR="00471B73" w:rsidRPr="00C7029B" w:rsidRDefault="00471B73" w:rsidP="00471B73">
      <w:pPr>
        <w:pStyle w:val="ConsPlusNormal"/>
        <w:jc w:val="both"/>
        <w:rPr>
          <w:rFonts w:ascii="Times New Roman" w:hAnsi="Times New Roman" w:cs="Times New Roman"/>
        </w:rPr>
      </w:pPr>
    </w:p>
    <w:p w:rsidR="00471B73" w:rsidRPr="00C7029B" w:rsidRDefault="00471B73" w:rsidP="00471B73">
      <w:pPr>
        <w:pStyle w:val="ConsPlusNormal"/>
        <w:jc w:val="center"/>
        <w:rPr>
          <w:rFonts w:ascii="Times New Roman" w:hAnsi="Times New Roman" w:cs="Times New Roman"/>
          <w:b/>
        </w:rPr>
      </w:pPr>
      <w:r w:rsidRPr="00C7029B">
        <w:rPr>
          <w:rFonts w:ascii="Times New Roman" w:hAnsi="Times New Roman" w:cs="Times New Roman"/>
          <w:b/>
        </w:rPr>
        <w:t>Блок-схема</w:t>
      </w:r>
    </w:p>
    <w:p w:rsidR="00471B73" w:rsidRPr="00C7029B" w:rsidRDefault="00471B73" w:rsidP="00471B73">
      <w:pPr>
        <w:pStyle w:val="ConsPlusNormal"/>
        <w:jc w:val="center"/>
        <w:rPr>
          <w:rFonts w:ascii="Times New Roman" w:hAnsi="Times New Roman" w:cs="Times New Roman"/>
        </w:rPr>
      </w:pPr>
      <w:r w:rsidRPr="00C7029B">
        <w:rPr>
          <w:rFonts w:ascii="Times New Roman" w:hAnsi="Times New Roman" w:cs="Times New Roman"/>
        </w:rPr>
        <w:t>процесса осуществления муниципального земельного контроля</w:t>
      </w:r>
    </w:p>
    <w:p w:rsidR="00471B73" w:rsidRPr="00C7029B" w:rsidRDefault="00471B73" w:rsidP="00471B73">
      <w:pPr>
        <w:pStyle w:val="ConsPlusNormal"/>
        <w:jc w:val="center"/>
        <w:rPr>
          <w:rFonts w:ascii="Times New Roman" w:hAnsi="Times New Roman" w:cs="Times New Roman"/>
        </w:rPr>
      </w:pPr>
      <w:r w:rsidRPr="00C7029B">
        <w:rPr>
          <w:rFonts w:ascii="Times New Roman" w:hAnsi="Times New Roman" w:cs="Times New Roman"/>
        </w:rPr>
        <w:t>на территории Ярославского муниципального района</w:t>
      </w:r>
    </w:p>
    <w:p w:rsidR="00471B73" w:rsidRPr="00C7029B" w:rsidRDefault="00471B73" w:rsidP="00471B73">
      <w:pPr>
        <w:pStyle w:val="ConsPlusNormal"/>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0800" behindDoc="0" locked="0" layoutInCell="1" allowOverlap="1">
                <wp:simplePos x="0" y="0"/>
                <wp:positionH relativeFrom="column">
                  <wp:posOffset>3472180</wp:posOffset>
                </wp:positionH>
                <wp:positionV relativeFrom="paragraph">
                  <wp:posOffset>90805</wp:posOffset>
                </wp:positionV>
                <wp:extent cx="2279650" cy="308610"/>
                <wp:effectExtent l="20320" t="17780" r="24130" b="16510"/>
                <wp:wrapNone/>
                <wp:docPr id="25" name="Скругленный 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79650" cy="308610"/>
                        </a:xfrm>
                        <a:prstGeom prst="roundRect">
                          <a:avLst>
                            <a:gd name="adj" fmla="val 16667"/>
                          </a:avLst>
                        </a:prstGeom>
                        <a:solidFill>
                          <a:srgbClr val="FFFFFF"/>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71B73" w:rsidRPr="00D73D20" w:rsidRDefault="00471B73" w:rsidP="00471B73">
                            <w:pPr>
                              <w:jc w:val="center"/>
                            </w:pPr>
                            <w:r w:rsidRPr="00D73D20">
                              <w:t>Основание проведения проверки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25" o:spid="_x0000_s1026" style="position:absolute;left:0;text-align:left;margin-left:273.4pt;margin-top:7.15pt;width:179.5pt;height:24.3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" strokecolor="black [3200]" strokeweight="2.5pt">
                <v:shadow color="#868686"/>
                <v:textbox>
                  <w:txbxContent>
                    <w:p w:rsidR="00471B73" w:rsidRPr="00D73D20" w:rsidRDefault="00471B73" w:rsidP="00471B73">
                      <w:pPr>
                        <w:jc w:val="center"/>
                      </w:pPr>
                      <w:r w:rsidRPr="00D73D20">
                        <w:t>Основание проведения проверки</w:t>
                      </w:r>
                    </w:p>
                  </w:txbxContent>
                </v:textbox>
              </v:roundrect>
            </w:pict>
          </mc:Fallback>
        </mc:AlternateContent>
      </w:r>
    </w:p>
    <w:p w:rsidR="00471B73" w:rsidRPr="00C7029B" w:rsidRDefault="00471B73" w:rsidP="00471B73">
      <w:pPr>
        <w:pStyle w:val="ConsPlusNormal"/>
        <w:jc w:val="both"/>
        <w:rPr>
          <w:rFonts w:ascii="Times New Roman" w:hAnsi="Times New Roman" w:cs="Times New Roman"/>
        </w:rPr>
      </w:pPr>
    </w:p>
    <w:p w:rsidR="00471B73" w:rsidRPr="00C7029B" w:rsidRDefault="00471B73" w:rsidP="00471B73">
      <w:pPr>
        <w:pStyle w:val="ConsPlusNormal"/>
        <w:jc w:val="both"/>
        <w:rPr>
          <w:rFonts w:ascii="Times New Roman" w:hAnsi="Times New Roman" w:cs="Times New Roman"/>
        </w:rPr>
        <w:sectPr w:rsidR="00471B73" w:rsidRPr="00C7029B" w:rsidSect="003A750C">
          <w:pgSz w:w="16838" w:h="11906" w:orient="landscape"/>
          <w:pgMar w:top="1134" w:right="1134" w:bottom="851" w:left="1134" w:header="709" w:footer="709" w:gutter="0"/>
          <w:cols w:space="708"/>
          <w:docGrid w:linePitch="360"/>
        </w:sectPr>
      </w:pPr>
      <w:r>
        <w:rPr>
          <w:rFonts w:ascii="Times New Roman" w:hAnsi="Times New Roman" w:cs="Times New Roman"/>
          <w:noProof/>
        </w:rPr>
        <mc:AlternateContent>
          <mc:Choice Requires="wps">
            <w:drawing>
              <wp:anchor distT="0" distB="0" distL="114300" distR="114300" simplePos="0" relativeHeight="251684352" behindDoc="0" locked="0" layoutInCell="1" allowOverlap="1">
                <wp:simplePos x="0" y="0"/>
                <wp:positionH relativeFrom="column">
                  <wp:posOffset>740410</wp:posOffset>
                </wp:positionH>
                <wp:positionV relativeFrom="paragraph">
                  <wp:posOffset>1503045</wp:posOffset>
                </wp:positionV>
                <wp:extent cx="0" cy="462915"/>
                <wp:effectExtent l="12700" t="8255" r="6350" b="5080"/>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6291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24" o:spid="_x0000_s1026" type="#_x0000_t32" style="position:absolute;margin-left:58.3pt;margin-top:118.35pt;width:0;height:36.45pt;flip:y;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"/>
            </w:pict>
          </mc:Fallback>
        </mc:AlternateContent>
      </w:r>
      <w:r>
        <w:rPr>
          <w:rFonts w:ascii="Times New Roman" w:hAnsi="Times New Roman" w:cs="Times New Roman"/>
          <w:noProof/>
        </w:rPr>
        <mc:AlternateContent>
          <mc:Choice Requires="wps">
            <w:drawing>
              <wp:anchor distT="0" distB="0" distL="114300" distR="114300" simplePos="0" relativeHeight="251683328" behindDoc="0" locked="0" layoutInCell="1" allowOverlap="1">
                <wp:simplePos x="0" y="0"/>
                <wp:positionH relativeFrom="column">
                  <wp:posOffset>740410</wp:posOffset>
                </wp:positionH>
                <wp:positionV relativeFrom="paragraph">
                  <wp:posOffset>1965960</wp:posOffset>
                </wp:positionV>
                <wp:extent cx="452120" cy="0"/>
                <wp:effectExtent l="12700" t="61595" r="20955" b="52705"/>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212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3" o:spid="_x0000_s1026" type="#_x0000_t32" style="position:absolute;margin-left:58.3pt;margin-top:154.8pt;width:35.6pt;height:0;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82304" behindDoc="0" locked="0" layoutInCell="1" allowOverlap="1">
                <wp:simplePos x="0" y="0"/>
                <wp:positionH relativeFrom="column">
                  <wp:posOffset>8459470</wp:posOffset>
                </wp:positionH>
                <wp:positionV relativeFrom="paragraph">
                  <wp:posOffset>1503045</wp:posOffset>
                </wp:positionV>
                <wp:extent cx="0" cy="462915"/>
                <wp:effectExtent l="6985" t="8255" r="12065" b="5080"/>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6291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2" o:spid="_x0000_s1026" type="#_x0000_t32" style="position:absolute;margin-left:666.1pt;margin-top:118.35pt;width:0;height:36.45pt;flip:y;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"/>
            </w:pict>
          </mc:Fallback>
        </mc:AlternateContent>
      </w:r>
      <w:r>
        <w:rPr>
          <w:rFonts w:ascii="Times New Roman" w:hAnsi="Times New Roman" w:cs="Times New Roman"/>
          <w:noProof/>
        </w:rPr>
        <mc:AlternateContent>
          <mc:Choice Requires="wps">
            <w:drawing>
              <wp:anchor distT="0" distB="0" distL="114300" distR="114300" simplePos="0" relativeHeight="251681280" behindDoc="0" locked="0" layoutInCell="1" allowOverlap="1">
                <wp:simplePos x="0" y="0"/>
                <wp:positionH relativeFrom="column">
                  <wp:posOffset>8031480</wp:posOffset>
                </wp:positionH>
                <wp:positionV relativeFrom="paragraph">
                  <wp:posOffset>1965960</wp:posOffset>
                </wp:positionV>
                <wp:extent cx="427990" cy="0"/>
                <wp:effectExtent l="17145" t="61595" r="12065" b="52705"/>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2799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1" o:spid="_x0000_s1026" type="#_x0000_t32" style="position:absolute;margin-left:632.4pt;margin-top:154.8pt;width:33.7pt;height:0;flip:x;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80256" behindDoc="0" locked="0" layoutInCell="1" allowOverlap="1">
                <wp:simplePos x="0" y="0"/>
                <wp:positionH relativeFrom="column">
                  <wp:posOffset>1326515</wp:posOffset>
                </wp:positionH>
                <wp:positionV relativeFrom="paragraph">
                  <wp:posOffset>932815</wp:posOffset>
                </wp:positionV>
                <wp:extent cx="815340" cy="0"/>
                <wp:effectExtent l="8255" t="9525" r="5080" b="952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153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0" o:spid="_x0000_s1026" type="#_x0000_t32" style="position:absolute;margin-left:104.45pt;margin-top:73.45pt;width:64.2pt;height:0;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"/>
            </w:pict>
          </mc:Fallback>
        </mc:AlternateContent>
      </w:r>
      <w:r>
        <w:rPr>
          <w:rFonts w:ascii="Times New Roman" w:hAnsi="Times New Roman" w:cs="Times New Roman"/>
          <w:noProof/>
        </w:rPr>
        <mc:AlternateContent>
          <mc:Choice Requires="wps">
            <w:drawing>
              <wp:anchor distT="0" distB="0" distL="114300" distR="114300" simplePos="0" relativeHeight="251679232" behindDoc="0" locked="0" layoutInCell="1" allowOverlap="1">
                <wp:simplePos x="0" y="0"/>
                <wp:positionH relativeFrom="column">
                  <wp:posOffset>6998335</wp:posOffset>
                </wp:positionH>
                <wp:positionV relativeFrom="paragraph">
                  <wp:posOffset>932815</wp:posOffset>
                </wp:positionV>
                <wp:extent cx="831850" cy="0"/>
                <wp:effectExtent l="12700" t="9525" r="12700" b="9525"/>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31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9" o:spid="_x0000_s1026" type="#_x0000_t32" style="position:absolute;margin-left:551.05pt;margin-top:73.45pt;width:65.5pt;height:0;flip:x;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"/>
            </w:pict>
          </mc:Fallback>
        </mc:AlternateContent>
      </w:r>
      <w:r>
        <w:rPr>
          <w:rFonts w:ascii="Times New Roman" w:hAnsi="Times New Roman" w:cs="Times New Roman"/>
          <w:noProof/>
        </w:rPr>
        <mc:AlternateContent>
          <mc:Choice Requires="wps">
            <w:drawing>
              <wp:anchor distT="0" distB="0" distL="114300" distR="114300" simplePos="0" relativeHeight="251677184" behindDoc="0" locked="0" layoutInCell="1" allowOverlap="1">
                <wp:simplePos x="0" y="0"/>
                <wp:positionH relativeFrom="column">
                  <wp:posOffset>7830185</wp:posOffset>
                </wp:positionH>
                <wp:positionV relativeFrom="paragraph">
                  <wp:posOffset>932815</wp:posOffset>
                </wp:positionV>
                <wp:extent cx="0" cy="249555"/>
                <wp:effectExtent l="53975" t="9525" r="60325" b="17145"/>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95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8" o:spid="_x0000_s1026" type="#_x0000_t32" style="position:absolute;margin-left:616.55pt;margin-top:73.45pt;width:0;height:19.6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78208" behindDoc="0" locked="0" layoutInCell="1" allowOverlap="1">
                <wp:simplePos x="0" y="0"/>
                <wp:positionH relativeFrom="column">
                  <wp:posOffset>1326515</wp:posOffset>
                </wp:positionH>
                <wp:positionV relativeFrom="paragraph">
                  <wp:posOffset>932815</wp:posOffset>
                </wp:positionV>
                <wp:extent cx="0" cy="249555"/>
                <wp:effectExtent l="55880" t="9525" r="58420" b="17145"/>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95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7" o:spid="_x0000_s1026" type="#_x0000_t32" style="position:absolute;margin-left:104.45pt;margin-top:73.45pt;width:0;height:19.6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76160" behindDoc="0" locked="0" layoutInCell="1" allowOverlap="1">
                <wp:simplePos x="0" y="0"/>
                <wp:positionH relativeFrom="column">
                  <wp:posOffset>4612005</wp:posOffset>
                </wp:positionH>
                <wp:positionV relativeFrom="paragraph">
                  <wp:posOffset>600710</wp:posOffset>
                </wp:positionV>
                <wp:extent cx="0" cy="189865"/>
                <wp:effectExtent l="55245" t="10795" r="59055" b="18415"/>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98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6" o:spid="_x0000_s1026" type="#_x0000_t32" style="position:absolute;margin-left:363.15pt;margin-top:47.3pt;width:0;height:14.9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75136" behindDoc="0" locked="0" layoutInCell="1" allowOverlap="1">
                <wp:simplePos x="0" y="0"/>
                <wp:positionH relativeFrom="column">
                  <wp:posOffset>4612005</wp:posOffset>
                </wp:positionH>
                <wp:positionV relativeFrom="paragraph">
                  <wp:posOffset>78105</wp:posOffset>
                </wp:positionV>
                <wp:extent cx="0" cy="201930"/>
                <wp:effectExtent l="55245" t="12065" r="59055" b="14605"/>
                <wp:wrapNone/>
                <wp:docPr id="15"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9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5" o:spid="_x0000_s1026" type="#_x0000_t32" style="position:absolute;margin-left:363.15pt;margin-top:6.15pt;width:0;height:15.9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74112" behindDoc="0" locked="0" layoutInCell="1" allowOverlap="1">
                <wp:simplePos x="0" y="0"/>
                <wp:positionH relativeFrom="column">
                  <wp:posOffset>3056255</wp:posOffset>
                </wp:positionH>
                <wp:positionV relativeFrom="paragraph">
                  <wp:posOffset>2286635</wp:posOffset>
                </wp:positionV>
                <wp:extent cx="0" cy="225425"/>
                <wp:effectExtent l="61595" t="10795" r="52705" b="20955"/>
                <wp:wrapNone/>
                <wp:docPr id="14" name="Прямая со стрелкой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54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4" o:spid="_x0000_s1026" type="#_x0000_t32" style="position:absolute;margin-left:240.65pt;margin-top:180.05pt;width:0;height:17.7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73088" behindDoc="0" locked="0" layoutInCell="1" allowOverlap="1">
                <wp:simplePos x="0" y="0"/>
                <wp:positionH relativeFrom="column">
                  <wp:posOffset>3056255</wp:posOffset>
                </wp:positionH>
                <wp:positionV relativeFrom="paragraph">
                  <wp:posOffset>2809240</wp:posOffset>
                </wp:positionV>
                <wp:extent cx="0" cy="249555"/>
                <wp:effectExtent l="61595" t="9525" r="52705" b="17145"/>
                <wp:wrapNone/>
                <wp:docPr id="13" name="Прямая со стрелкой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95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3" o:spid="_x0000_s1026" type="#_x0000_t32" style="position:absolute;margin-left:240.65pt;margin-top:221.2pt;width:0;height:19.6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72064" behindDoc="0" locked="0" layoutInCell="1" allowOverlap="1">
                <wp:simplePos x="0" y="0"/>
                <wp:positionH relativeFrom="column">
                  <wp:posOffset>3056255</wp:posOffset>
                </wp:positionH>
                <wp:positionV relativeFrom="paragraph">
                  <wp:posOffset>3379470</wp:posOffset>
                </wp:positionV>
                <wp:extent cx="0" cy="177800"/>
                <wp:effectExtent l="61595" t="8255" r="52705" b="23495"/>
                <wp:wrapNone/>
                <wp:docPr id="12" name="Прямая со стрелкой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78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2" o:spid="_x0000_s1026" type="#_x0000_t32" style="position:absolute;margin-left:240.65pt;margin-top:266.1pt;width:0;height:14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71040" behindDoc="0" locked="0" layoutInCell="1" allowOverlap="1">
                <wp:simplePos x="0" y="0"/>
                <wp:positionH relativeFrom="column">
                  <wp:posOffset>3056255</wp:posOffset>
                </wp:positionH>
                <wp:positionV relativeFrom="paragraph">
                  <wp:posOffset>3877945</wp:posOffset>
                </wp:positionV>
                <wp:extent cx="0" cy="249555"/>
                <wp:effectExtent l="61595" t="11430" r="52705" b="15240"/>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95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1" o:spid="_x0000_s1026" type="#_x0000_t32" style="position:absolute;margin-left:240.65pt;margin-top:305.35pt;width:0;height:19.6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64896" behindDoc="0" locked="0" layoutInCell="1" allowOverlap="1">
                <wp:simplePos x="0" y="0"/>
                <wp:positionH relativeFrom="column">
                  <wp:posOffset>6998335</wp:posOffset>
                </wp:positionH>
                <wp:positionV relativeFrom="paragraph">
                  <wp:posOffset>1182370</wp:posOffset>
                </wp:positionV>
                <wp:extent cx="1651635" cy="320675"/>
                <wp:effectExtent l="22225" t="20955" r="21590" b="20320"/>
                <wp:wrapNone/>
                <wp:docPr id="10" name="Скругленный 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1635" cy="320675"/>
                        </a:xfrm>
                        <a:prstGeom prst="roundRect">
                          <a:avLst>
                            <a:gd name="adj" fmla="val 16667"/>
                          </a:avLst>
                        </a:prstGeom>
                        <a:solidFill>
                          <a:srgbClr val="FFFFFF"/>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71B73" w:rsidRPr="00D73D20" w:rsidRDefault="00471B73" w:rsidP="00471B73">
                            <w:pPr>
                              <w:jc w:val="center"/>
                            </w:pPr>
                            <w:r w:rsidRPr="00D73D20">
                              <w:t>Отсутствие нарушений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10" o:spid="_x0000_s1027" style="position:absolute;left:0;text-align:left;margin-left:551.05pt;margin-top:93.1pt;width:130.05pt;height:25.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" strokecolor="black [3200]" strokeweight="2.5pt">
                <v:shadow color="#868686"/>
                <v:textbox>
                  <w:txbxContent>
                    <w:p w:rsidR="00471B73" w:rsidRPr="00D73D20" w:rsidRDefault="00471B73" w:rsidP="00471B73">
                      <w:pPr>
                        <w:jc w:val="center"/>
                      </w:pPr>
                      <w:r w:rsidRPr="00D73D20">
                        <w:t>Отсутствие нарушений</w:t>
                      </w:r>
                    </w:p>
                  </w:txbxContent>
                </v:textbox>
              </v:roundrect>
            </w:pict>
          </mc:Fallback>
        </mc:AlternateContent>
      </w:r>
      <w:r>
        <w:rPr>
          <w:rFonts w:ascii="Times New Roman" w:hAnsi="Times New Roman" w:cs="Times New Roman"/>
          <w:noProof/>
        </w:rPr>
        <mc:AlternateContent>
          <mc:Choice Requires="wps">
            <w:drawing>
              <wp:anchor distT="0" distB="0" distL="114300" distR="114300" simplePos="0" relativeHeight="251663872" behindDoc="0" locked="0" layoutInCell="1" allowOverlap="1">
                <wp:simplePos x="0" y="0"/>
                <wp:positionH relativeFrom="column">
                  <wp:posOffset>516255</wp:posOffset>
                </wp:positionH>
                <wp:positionV relativeFrom="paragraph">
                  <wp:posOffset>1182370</wp:posOffset>
                </wp:positionV>
                <wp:extent cx="1625600" cy="320675"/>
                <wp:effectExtent l="17145" t="20955" r="24130" b="20320"/>
                <wp:wrapNone/>
                <wp:docPr id="9" name="Скругленный 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25600" cy="320675"/>
                        </a:xfrm>
                        <a:prstGeom prst="roundRect">
                          <a:avLst>
                            <a:gd name="adj" fmla="val 16667"/>
                          </a:avLst>
                        </a:prstGeom>
                        <a:solidFill>
                          <a:srgbClr val="FFFFFF"/>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71B73" w:rsidRPr="00D73D20" w:rsidRDefault="00471B73" w:rsidP="00471B73">
                            <w:pPr>
                              <w:jc w:val="center"/>
                            </w:pPr>
                            <w:r w:rsidRPr="00D73D20">
                              <w:t>Выявление нарушений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9" o:spid="_x0000_s1028" style="position:absolute;left:0;text-align:left;margin-left:40.65pt;margin-top:93.1pt;width:128pt;height:25.2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" strokecolor="black [3200]" strokeweight="2.5pt">
                <v:shadow color="#868686"/>
                <v:textbox>
                  <w:txbxContent>
                    <w:p w:rsidR="00471B73" w:rsidRPr="00D73D20" w:rsidRDefault="00471B73" w:rsidP="00471B73">
                      <w:pPr>
                        <w:jc w:val="center"/>
                      </w:pPr>
                      <w:r w:rsidRPr="00D73D20">
                        <w:t>Выявление нарушений</w:t>
                      </w:r>
                    </w:p>
                  </w:txbxContent>
                </v:textbox>
              </v:roundrect>
            </w:pict>
          </mc:Fallback>
        </mc:AlternateContent>
      </w:r>
      <w:r>
        <w:rPr>
          <w:rFonts w:ascii="Times New Roman" w:hAnsi="Times New Roman" w:cs="Times New Roman"/>
          <w:noProof/>
        </w:rPr>
        <mc:AlternateContent>
          <mc:Choice Requires="wps">
            <w:drawing>
              <wp:anchor distT="0" distB="0" distL="114300" distR="114300" simplePos="0" relativeHeight="251662848" behindDoc="0" locked="0" layoutInCell="1" allowOverlap="1">
                <wp:simplePos x="0" y="0"/>
                <wp:positionH relativeFrom="column">
                  <wp:posOffset>2141855</wp:posOffset>
                </wp:positionH>
                <wp:positionV relativeFrom="paragraph">
                  <wp:posOffset>790575</wp:posOffset>
                </wp:positionV>
                <wp:extent cx="4856480" cy="320675"/>
                <wp:effectExtent l="23495" t="19685" r="15875" b="21590"/>
                <wp:wrapNone/>
                <wp:docPr id="8" name="Скругленный 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6480" cy="320675"/>
                        </a:xfrm>
                        <a:prstGeom prst="roundRect">
                          <a:avLst>
                            <a:gd name="adj" fmla="val 16667"/>
                          </a:avLst>
                        </a:prstGeom>
                        <a:solidFill>
                          <a:srgbClr val="FFFFFF"/>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71B73" w:rsidRPr="00D73D20" w:rsidRDefault="00471B73" w:rsidP="00471B73">
                            <w:pPr>
                              <w:jc w:val="center"/>
                            </w:pPr>
                            <w:r w:rsidRPr="00D73D20">
                              <w:t>Проведение проверки плановой/внеплановой (документарной, выездной)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8" o:spid="_x0000_s1029" style="position:absolute;left:0;text-align:left;margin-left:168.65pt;margin-top:62.25pt;width:382.4pt;height:25.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" strokecolor="black [3200]" strokeweight="2.5pt">
                <v:shadow color="#868686"/>
                <v:textbox>
                  <w:txbxContent>
                    <w:p w:rsidR="00471B73" w:rsidRPr="00D73D20" w:rsidRDefault="00471B73" w:rsidP="00471B73">
                      <w:pPr>
                        <w:jc w:val="center"/>
                      </w:pPr>
                      <w:r w:rsidRPr="00D73D20">
                        <w:t>Проведение проверки плановой/внеплановой (документарной, выездной)</w:t>
                      </w:r>
                    </w:p>
                  </w:txbxContent>
                </v:textbox>
              </v:roundrect>
            </w:pict>
          </mc:Fallback>
        </mc:AlternateContent>
      </w:r>
      <w:r>
        <w:rPr>
          <w:rFonts w:ascii="Times New Roman" w:hAnsi="Times New Roman" w:cs="Times New Roman"/>
          <w:noProof/>
        </w:rPr>
        <mc:AlternateContent>
          <mc:Choice Requires="wps">
            <w:drawing>
              <wp:anchor distT="0" distB="0" distL="114300" distR="114300" simplePos="0" relativeHeight="251661824" behindDoc="0" locked="0" layoutInCell="1" allowOverlap="1">
                <wp:simplePos x="0" y="0"/>
                <wp:positionH relativeFrom="column">
                  <wp:posOffset>2212975</wp:posOffset>
                </wp:positionH>
                <wp:positionV relativeFrom="paragraph">
                  <wp:posOffset>280035</wp:posOffset>
                </wp:positionV>
                <wp:extent cx="4714240" cy="320675"/>
                <wp:effectExtent l="18415" t="23495" r="20320" b="17780"/>
                <wp:wrapNone/>
                <wp:docPr id="7" name="Скругленный 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4240" cy="320675"/>
                        </a:xfrm>
                        <a:prstGeom prst="roundRect">
                          <a:avLst>
                            <a:gd name="adj" fmla="val 16667"/>
                          </a:avLst>
                        </a:prstGeom>
                        <a:solidFill>
                          <a:srgbClr val="FFFFFF"/>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71B73" w:rsidRPr="00D73D20" w:rsidRDefault="00471B73" w:rsidP="00471B73">
                            <w:pPr>
                              <w:jc w:val="center"/>
                            </w:pPr>
                            <w:r w:rsidRPr="00D73D20">
                              <w:t>Принятие решения о проведении проверки и подготовка к ее проведению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7" o:spid="_x0000_s1030" style="position:absolute;left:0;text-align:left;margin-left:174.25pt;margin-top:22.05pt;width:371.2pt;height:25.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" strokecolor="black [3200]" strokeweight="2.5pt">
                <v:shadow color="#868686"/>
                <v:textbox>
                  <w:txbxContent>
                    <w:p w:rsidR="00471B73" w:rsidRPr="00D73D20" w:rsidRDefault="00471B73" w:rsidP="00471B73">
                      <w:pPr>
                        <w:jc w:val="center"/>
                      </w:pPr>
                      <w:r w:rsidRPr="00D73D20">
                        <w:t>Принятие решения о проведении проверки и подготовка к ее проведению</w:t>
                      </w:r>
                    </w:p>
                  </w:txbxContent>
                </v:textbox>
              </v:roundrect>
            </w:pict>
          </mc:Fallback>
        </mc:AlternateContent>
      </w:r>
      <w:r>
        <w:rPr>
          <w:rFonts w:ascii="Times New Roman" w:hAnsi="Times New Roman" w:cs="Times New Roman"/>
          <w:noProof/>
        </w:rPr>
        <mc:AlternateContent>
          <mc:Choice Requires="wps">
            <w:drawing>
              <wp:anchor distT="0" distB="0" distL="114300" distR="114300" simplePos="0" relativeHeight="251665920" behindDoc="0" locked="0" layoutInCell="1" allowOverlap="1">
                <wp:simplePos x="0" y="0"/>
                <wp:positionH relativeFrom="column">
                  <wp:posOffset>1192530</wp:posOffset>
                </wp:positionH>
                <wp:positionV relativeFrom="paragraph">
                  <wp:posOffset>1574165</wp:posOffset>
                </wp:positionV>
                <wp:extent cx="6838950" cy="712470"/>
                <wp:effectExtent l="17145" t="22225" r="20955" b="17780"/>
                <wp:wrapNone/>
                <wp:docPr id="6" name="Скругленный 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8950" cy="712470"/>
                        </a:xfrm>
                        <a:prstGeom prst="roundRect">
                          <a:avLst>
                            <a:gd name="adj" fmla="val 16667"/>
                          </a:avLst>
                        </a:prstGeom>
                        <a:solidFill>
                          <a:srgbClr val="FFFFFF"/>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71B73" w:rsidRPr="00D73D20" w:rsidRDefault="00471B73" w:rsidP="00471B73">
                            <w:pPr>
                              <w:jc w:val="center"/>
                            </w:pPr>
                            <w:r w:rsidRPr="00D73D20">
                              <w:t>Составление акта проверки и ознакомление с ним руководителя, иного должностного лица или уполномоченного представителя юридического лица, гражданина, индивидуального предпринимателя, его уполномоченного представителя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6" o:spid="_x0000_s1031" style="position:absolute;left:0;text-align:left;margin-left:93.9pt;margin-top:123.95pt;width:538.5pt;height:56.1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" strokecolor="black [3200]" strokeweight="2.5pt">
                <v:shadow color="#868686"/>
                <v:textbox>
                  <w:txbxContent>
                    <w:p w:rsidR="00471B73" w:rsidRPr="00D73D20" w:rsidRDefault="00471B73" w:rsidP="00471B73">
                      <w:pPr>
                        <w:jc w:val="center"/>
                      </w:pPr>
                      <w:r w:rsidRPr="00D73D20">
                        <w:t>Составление акта проверки и ознакомление с ним руководителя, иного должностного лица или уполномоченного представителя юридического лица, гражданина, индивидуального предпринимателя, его уполномоченного представителя</w:t>
                      </w:r>
                    </w:p>
                  </w:txbxContent>
                </v:textbox>
              </v:roundrect>
            </w:pict>
          </mc:Fallback>
        </mc:AlternateContent>
      </w:r>
      <w:r>
        <w:rPr>
          <w:rFonts w:ascii="Times New Roman" w:hAnsi="Times New Roman" w:cs="Times New Roman"/>
          <w:noProof/>
        </w:rPr>
        <mc:AlternateContent>
          <mc:Choice Requires="wps">
            <w:drawing>
              <wp:anchor distT="0" distB="0" distL="114300" distR="114300" simplePos="0" relativeHeight="251667968" behindDoc="0" locked="0" layoutInCell="1" allowOverlap="1">
                <wp:simplePos x="0" y="0"/>
                <wp:positionH relativeFrom="column">
                  <wp:posOffset>1192530</wp:posOffset>
                </wp:positionH>
                <wp:positionV relativeFrom="paragraph">
                  <wp:posOffset>2512060</wp:posOffset>
                </wp:positionV>
                <wp:extent cx="3894455" cy="320675"/>
                <wp:effectExtent l="17145" t="17145" r="22225" b="24130"/>
                <wp:wrapNone/>
                <wp:docPr id="5" name="Скругленный 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94455" cy="320675"/>
                        </a:xfrm>
                        <a:prstGeom prst="roundRect">
                          <a:avLst>
                            <a:gd name="adj" fmla="val 16667"/>
                          </a:avLst>
                        </a:prstGeom>
                        <a:solidFill>
                          <a:srgbClr val="FFFFFF"/>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71B73" w:rsidRPr="00D73D20" w:rsidRDefault="00471B73" w:rsidP="00471B73">
                            <w:pPr>
                              <w:jc w:val="center"/>
                            </w:pPr>
                            <w:r>
                              <w:t>Выдача предписания об устранении выявленных нарушений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5" o:spid="_x0000_s1032" style="position:absolute;left:0;text-align:left;margin-left:93.9pt;margin-top:197.8pt;width:306.65pt;height:25.2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" strokecolor="black [3200]" strokeweight="2.5pt">
                <v:shadow color="#868686"/>
                <v:textbox>
                  <w:txbxContent>
                    <w:p w:rsidR="00471B73" w:rsidRPr="00D73D20" w:rsidRDefault="00471B73" w:rsidP="00471B73">
                      <w:pPr>
                        <w:jc w:val="center"/>
                      </w:pPr>
                      <w:r>
                        <w:t>Выдача предписания об устранении выявленных нарушений</w:t>
                      </w:r>
                    </w:p>
                  </w:txbxContent>
                </v:textbox>
              </v:roundrect>
            </w:pict>
          </mc:Fallback>
        </mc:AlternateContent>
      </w:r>
      <w:r>
        <w:rPr>
          <w:rFonts w:ascii="Times New Roman" w:hAnsi="Times New Roman" w:cs="Times New Roman"/>
          <w:noProof/>
        </w:rPr>
        <mc:AlternateContent>
          <mc:Choice Requires="wps">
            <w:drawing>
              <wp:anchor distT="0" distB="0" distL="114300" distR="114300" simplePos="0" relativeHeight="251670016" behindDoc="0" locked="0" layoutInCell="1" allowOverlap="1">
                <wp:simplePos x="0" y="0"/>
                <wp:positionH relativeFrom="column">
                  <wp:posOffset>1192530</wp:posOffset>
                </wp:positionH>
                <wp:positionV relativeFrom="paragraph">
                  <wp:posOffset>3557270</wp:posOffset>
                </wp:positionV>
                <wp:extent cx="3894455" cy="320675"/>
                <wp:effectExtent l="17145" t="24130" r="22225" b="17145"/>
                <wp:wrapNone/>
                <wp:docPr id="4" name="Скругленный 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94455" cy="320675"/>
                        </a:xfrm>
                        <a:prstGeom prst="roundRect">
                          <a:avLst>
                            <a:gd name="adj" fmla="val 16667"/>
                          </a:avLst>
                        </a:prstGeom>
                        <a:solidFill>
                          <a:srgbClr val="FFFFFF"/>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71B73" w:rsidRPr="00D73D20" w:rsidRDefault="00471B73" w:rsidP="00471B73">
                            <w:pPr>
                              <w:jc w:val="center"/>
                            </w:pPr>
                            <w:r>
                              <w:t>Направление протокола по подведомственности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4" o:spid="_x0000_s1033" style="position:absolute;left:0;text-align:left;margin-left:93.9pt;margin-top:280.1pt;width:306.65pt;height:25.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" strokecolor="black [3200]" strokeweight="2.5pt">
                <v:shadow color="#868686"/>
                <v:textbox>
                  <w:txbxContent>
                    <w:p w:rsidR="00471B73" w:rsidRPr="00D73D20" w:rsidRDefault="00471B73" w:rsidP="00471B73">
                      <w:pPr>
                        <w:jc w:val="center"/>
                      </w:pPr>
                      <w:r>
                        <w:t>Направление протокола по подведомственности</w:t>
                      </w:r>
                    </w:p>
                  </w:txbxContent>
                </v:textbox>
              </v:roundrect>
            </w:pict>
          </mc:Fallback>
        </mc:AlternateContent>
      </w:r>
      <w:r>
        <w:rPr>
          <w:rFonts w:ascii="Times New Roman" w:hAnsi="Times New Roman" w:cs="Times New Roman"/>
          <w:noProof/>
        </w:rPr>
        <mc:AlternateContent>
          <mc:Choice Requires="wps">
            <w:drawing>
              <wp:anchor distT="0" distB="0" distL="114300" distR="114300" simplePos="0" relativeHeight="251668992" behindDoc="0" locked="0" layoutInCell="1" allowOverlap="1">
                <wp:simplePos x="0" y="0"/>
                <wp:positionH relativeFrom="column">
                  <wp:posOffset>1192530</wp:posOffset>
                </wp:positionH>
                <wp:positionV relativeFrom="paragraph">
                  <wp:posOffset>3058795</wp:posOffset>
                </wp:positionV>
                <wp:extent cx="3894455" cy="320675"/>
                <wp:effectExtent l="17145" t="20955" r="22225" b="20320"/>
                <wp:wrapNone/>
                <wp:docPr id="3" name="Скругленный 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94455" cy="320675"/>
                        </a:xfrm>
                        <a:prstGeom prst="roundRect">
                          <a:avLst>
                            <a:gd name="adj" fmla="val 16667"/>
                          </a:avLst>
                        </a:prstGeom>
                        <a:solidFill>
                          <a:srgbClr val="FFFFFF"/>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71B73" w:rsidRPr="00D73D20" w:rsidRDefault="00471B73" w:rsidP="00471B73">
                            <w:pPr>
                              <w:jc w:val="center"/>
                            </w:pPr>
                            <w:r>
                              <w:t>Составление протокола об административном правонарушении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3" o:spid="_x0000_s1034" style="position:absolute;left:0;text-align:left;margin-left:93.9pt;margin-top:240.85pt;width:306.65pt;height:25.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" strokecolor="black [3200]" strokeweight="2.5pt">
                <v:shadow color="#868686"/>
                <v:textbox>
                  <w:txbxContent>
                    <w:p w:rsidR="00471B73" w:rsidRPr="00D73D20" w:rsidRDefault="00471B73" w:rsidP="00471B73">
                      <w:pPr>
                        <w:jc w:val="center"/>
                      </w:pPr>
                      <w:r>
                        <w:t>Составление протокола об административном правонарушении</w:t>
                      </w:r>
                    </w:p>
                  </w:txbxContent>
                </v:textbox>
              </v:roundrect>
            </w:pict>
          </mc:Fallback>
        </mc:AlternateContent>
      </w:r>
      <w:r>
        <w:rPr>
          <w:rFonts w:ascii="Times New Roman" w:hAnsi="Times New Roman" w:cs="Times New Roman"/>
          <w:noProof/>
        </w:rPr>
        <mc:AlternateContent>
          <mc:Choice Requires="wps">
            <w:drawing>
              <wp:anchor distT="0" distB="0" distL="114300" distR="114300" simplePos="0" relativeHeight="251666944" behindDoc="0" locked="0" layoutInCell="1" allowOverlap="1">
                <wp:simplePos x="0" y="0"/>
                <wp:positionH relativeFrom="column">
                  <wp:posOffset>1192530</wp:posOffset>
                </wp:positionH>
                <wp:positionV relativeFrom="paragraph">
                  <wp:posOffset>4127500</wp:posOffset>
                </wp:positionV>
                <wp:extent cx="3894455" cy="320675"/>
                <wp:effectExtent l="17145" t="22860" r="22225" b="18415"/>
                <wp:wrapNone/>
                <wp:docPr id="2" name="Скругленный 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94455" cy="320675"/>
                        </a:xfrm>
                        <a:prstGeom prst="roundRect">
                          <a:avLst>
                            <a:gd name="adj" fmla="val 16667"/>
                          </a:avLst>
                        </a:prstGeom>
                        <a:solidFill>
                          <a:srgbClr val="FFFFFF"/>
                        </a:solidFill>
                        <a:ln w="31750">
                          <a:solidFill>
                            <a:schemeClr val="dk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471B73" w:rsidRPr="00D73D20" w:rsidRDefault="00471B73" w:rsidP="00471B73">
                            <w:pPr>
                              <w:jc w:val="center"/>
                            </w:pPr>
                            <w:r>
                              <w:t>Принятие иных мер для устранения выявленных нарушений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2" o:spid="_x0000_s1035" style="position:absolute;left:0;text-align:left;margin-left:93.9pt;margin-top:325pt;width:306.65pt;height:25.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" strokecolor="black [3200]" strokeweight="2.5pt">
                <v:shadow color="#868686"/>
                <v:textbox>
                  <w:txbxContent>
                    <w:p w:rsidR="00471B73" w:rsidRPr="00D73D20" w:rsidRDefault="00471B73" w:rsidP="00471B73">
                      <w:pPr>
                        <w:jc w:val="center"/>
                      </w:pPr>
                      <w:r>
                        <w:t>Принятие иных мер для устранения выявленных нарушений</w:t>
                      </w:r>
                    </w:p>
                  </w:txbxContent>
                </v:textbox>
              </v:roundrect>
            </w:pict>
          </mc:Fallback>
        </mc:AlternateContent>
      </w:r>
    </w:p>
    <w:p w:rsidR="00471B73" w:rsidRPr="00881377" w:rsidRDefault="00471B73" w:rsidP="00471B73">
      <w:pPr>
        <w:rPr>
          <w:sz w:val="24"/>
          <w:szCs w:val="24"/>
        </w:rPr>
      </w:pPr>
      <w:r>
        <w:rPr>
          <w:sz w:val="24"/>
          <w:szCs w:val="24"/>
        </w:rPr>
        <w:lastRenderedPageBreak/>
        <w:t xml:space="preserve">                                                                                                                                                                                 </w:t>
      </w:r>
      <w:r w:rsidRPr="00881377">
        <w:rPr>
          <w:sz w:val="24"/>
          <w:szCs w:val="24"/>
        </w:rPr>
        <w:t>Приложение  2</w:t>
      </w:r>
    </w:p>
    <w:p w:rsidR="00471B73" w:rsidRPr="00881377" w:rsidRDefault="00471B73" w:rsidP="00471B73">
      <w:pPr>
        <w:pStyle w:val="ConsPlusNormal"/>
        <w:rPr>
          <w:rFonts w:ascii="Times New Roman" w:hAnsi="Times New Roman" w:cs="Times New Roman"/>
          <w:sz w:val="24"/>
          <w:szCs w:val="24"/>
        </w:rPr>
      </w:pPr>
      <w:r>
        <w:rPr>
          <w:rFonts w:ascii="Times New Roman" w:hAnsi="Times New Roman" w:cs="Times New Roman"/>
          <w:sz w:val="24"/>
          <w:szCs w:val="24"/>
        </w:rPr>
        <w:t xml:space="preserve">                                                                                                                                                                                 </w:t>
      </w:r>
      <w:r w:rsidRPr="00881377">
        <w:rPr>
          <w:rFonts w:ascii="Times New Roman" w:hAnsi="Times New Roman" w:cs="Times New Roman"/>
          <w:sz w:val="24"/>
          <w:szCs w:val="24"/>
        </w:rPr>
        <w:t xml:space="preserve">к Административному </w:t>
      </w:r>
      <w:hyperlink w:anchor="P40" w:history="1">
        <w:r w:rsidRPr="00881377">
          <w:rPr>
            <w:rFonts w:ascii="Times New Roman" w:hAnsi="Times New Roman" w:cs="Times New Roman"/>
            <w:sz w:val="24"/>
            <w:szCs w:val="24"/>
          </w:rPr>
          <w:t>регламенту</w:t>
        </w:r>
      </w:hyperlink>
    </w:p>
    <w:p w:rsidR="00471B73" w:rsidRPr="00C7029B" w:rsidRDefault="00471B73" w:rsidP="00471B73">
      <w:pPr>
        <w:pStyle w:val="ConsPlusNormal"/>
        <w:jc w:val="both"/>
        <w:rPr>
          <w:rFonts w:ascii="Times New Roman" w:hAnsi="Times New Roman" w:cs="Times New Roman"/>
        </w:rPr>
      </w:pPr>
    </w:p>
    <w:p w:rsidR="00471B73" w:rsidRPr="00C7029B" w:rsidRDefault="00471B73" w:rsidP="00471B73">
      <w:pPr>
        <w:pStyle w:val="ConsPlusNormal"/>
        <w:jc w:val="center"/>
        <w:rPr>
          <w:rFonts w:ascii="Times New Roman" w:hAnsi="Times New Roman" w:cs="Times New Roman"/>
        </w:rPr>
      </w:pPr>
    </w:p>
    <w:p w:rsidR="00471B73" w:rsidRPr="00C7029B" w:rsidRDefault="00471B73" w:rsidP="00471B73">
      <w:pPr>
        <w:pStyle w:val="ConsPlusNormal"/>
        <w:jc w:val="center"/>
        <w:rPr>
          <w:rFonts w:ascii="Times New Roman" w:hAnsi="Times New Roman" w:cs="Times New Roman"/>
        </w:rPr>
      </w:pP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УТВЕРЖДЕН</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__________________________________________</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(фамилия, инициалы и подпись руководителя)</w:t>
      </w:r>
    </w:p>
    <w:p w:rsidR="00471B73" w:rsidRPr="00C7029B" w:rsidRDefault="00471B73" w:rsidP="00471B73">
      <w:pPr>
        <w:pStyle w:val="ConsPlusNonformat"/>
        <w:jc w:val="center"/>
        <w:rPr>
          <w:rFonts w:ascii="Times New Roman" w:hAnsi="Times New Roman" w:cs="Times New Roman"/>
        </w:rPr>
      </w:pP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от _____________ 20__ г.</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М.П.</w:t>
      </w:r>
    </w:p>
    <w:p w:rsidR="00471B73" w:rsidRPr="00C7029B" w:rsidRDefault="00471B73" w:rsidP="00471B73">
      <w:pPr>
        <w:pStyle w:val="ConsPlusNonformat"/>
        <w:jc w:val="center"/>
        <w:rPr>
          <w:rFonts w:ascii="Times New Roman" w:hAnsi="Times New Roman" w:cs="Times New Roman"/>
        </w:rPr>
      </w:pPr>
    </w:p>
    <w:p w:rsidR="00471B73" w:rsidRPr="00C7029B" w:rsidRDefault="00471B73" w:rsidP="00471B73">
      <w:pPr>
        <w:pStyle w:val="ConsPlusNonformat"/>
        <w:jc w:val="center"/>
        <w:rPr>
          <w:rFonts w:ascii="Times New Roman" w:hAnsi="Times New Roman" w:cs="Times New Roman"/>
        </w:rPr>
      </w:pPr>
      <w:bookmarkStart w:id="24" w:name="P495"/>
      <w:bookmarkEnd w:id="24"/>
      <w:r w:rsidRPr="00C7029B">
        <w:rPr>
          <w:rFonts w:ascii="Times New Roman" w:hAnsi="Times New Roman" w:cs="Times New Roman"/>
        </w:rPr>
        <w:t>План</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проведения проверок соблюдения земельного законодательства</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в отношении физических лиц на ______ год</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___________________________________________________________________________</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(наименование органа муниципального земельного контроля)</w:t>
      </w:r>
    </w:p>
    <w:p w:rsidR="00471B73" w:rsidRPr="00C7029B" w:rsidRDefault="00471B73" w:rsidP="00471B73">
      <w:pPr>
        <w:pStyle w:val="ConsPlusNormal"/>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6"/>
        <w:gridCol w:w="993"/>
        <w:gridCol w:w="1134"/>
        <w:gridCol w:w="992"/>
        <w:gridCol w:w="2268"/>
        <w:gridCol w:w="1984"/>
        <w:gridCol w:w="1560"/>
        <w:gridCol w:w="1417"/>
        <w:gridCol w:w="1809"/>
      </w:tblGrid>
      <w:tr w:rsidR="00471B73" w:rsidRPr="005D3014" w:rsidTr="0039168D">
        <w:tc>
          <w:tcPr>
            <w:tcW w:w="5245" w:type="dxa"/>
            <w:gridSpan w:val="4"/>
          </w:tcPr>
          <w:p w:rsidR="00471B73" w:rsidRPr="005D3014" w:rsidRDefault="00471B73" w:rsidP="0039168D">
            <w:pPr>
              <w:jc w:val="center"/>
              <w:rPr>
                <w:rFonts w:eastAsia="Calibri"/>
                <w:b/>
              </w:rPr>
            </w:pPr>
            <w:r w:rsidRPr="005D3014">
              <w:rPr>
                <w:rFonts w:eastAsia="Calibri"/>
                <w:b/>
              </w:rPr>
              <w:t>Характеристика земельного участка</w:t>
            </w:r>
          </w:p>
        </w:tc>
        <w:tc>
          <w:tcPr>
            <w:tcW w:w="2268" w:type="dxa"/>
          </w:tcPr>
          <w:p w:rsidR="00471B73" w:rsidRPr="005D3014" w:rsidRDefault="00471B73" w:rsidP="0039168D">
            <w:pPr>
              <w:jc w:val="center"/>
              <w:rPr>
                <w:rFonts w:eastAsia="Calibri"/>
                <w:b/>
              </w:rPr>
            </w:pPr>
            <w:r w:rsidRPr="005D3014">
              <w:rPr>
                <w:rFonts w:eastAsia="Calibri"/>
                <w:b/>
              </w:rPr>
              <w:t>Основание проведения проверки</w:t>
            </w:r>
          </w:p>
        </w:tc>
        <w:tc>
          <w:tcPr>
            <w:tcW w:w="1984" w:type="dxa"/>
          </w:tcPr>
          <w:p w:rsidR="00471B73" w:rsidRPr="005D3014" w:rsidRDefault="00471B73" w:rsidP="0039168D">
            <w:pPr>
              <w:jc w:val="center"/>
              <w:rPr>
                <w:rFonts w:eastAsia="Calibri"/>
                <w:b/>
              </w:rPr>
            </w:pPr>
            <w:r w:rsidRPr="005D3014">
              <w:rPr>
                <w:rFonts w:eastAsia="Calibri"/>
                <w:b/>
              </w:rPr>
              <w:t>Цель проведения проверки</w:t>
            </w:r>
          </w:p>
        </w:tc>
        <w:tc>
          <w:tcPr>
            <w:tcW w:w="2977" w:type="dxa"/>
            <w:gridSpan w:val="2"/>
          </w:tcPr>
          <w:p w:rsidR="00471B73" w:rsidRPr="005D3014" w:rsidRDefault="00471B73" w:rsidP="0039168D">
            <w:pPr>
              <w:jc w:val="center"/>
              <w:rPr>
                <w:rFonts w:eastAsia="Calibri"/>
                <w:b/>
              </w:rPr>
            </w:pPr>
            <w:r w:rsidRPr="005D3014">
              <w:rPr>
                <w:rFonts w:eastAsia="Calibri"/>
                <w:b/>
              </w:rPr>
              <w:t>Срок проведения плановой проверки</w:t>
            </w:r>
          </w:p>
        </w:tc>
        <w:tc>
          <w:tcPr>
            <w:tcW w:w="1809" w:type="dxa"/>
          </w:tcPr>
          <w:p w:rsidR="00471B73" w:rsidRPr="005D3014" w:rsidRDefault="00471B73" w:rsidP="0039168D">
            <w:pPr>
              <w:jc w:val="center"/>
              <w:rPr>
                <w:rFonts w:eastAsia="Calibri"/>
                <w:b/>
              </w:rPr>
            </w:pPr>
            <w:r w:rsidRPr="005D3014">
              <w:rPr>
                <w:rFonts w:eastAsia="Calibri"/>
                <w:b/>
              </w:rPr>
              <w:t>Форма проведения проверки (документарная, выездная)</w:t>
            </w:r>
          </w:p>
        </w:tc>
      </w:tr>
      <w:tr w:rsidR="00471B73" w:rsidRPr="005D3014" w:rsidTr="0039168D">
        <w:tc>
          <w:tcPr>
            <w:tcW w:w="2126" w:type="dxa"/>
          </w:tcPr>
          <w:p w:rsidR="00471B73" w:rsidRPr="005D3014" w:rsidRDefault="00471B73" w:rsidP="0039168D">
            <w:pPr>
              <w:rPr>
                <w:rFonts w:eastAsia="Calibri"/>
                <w:b/>
                <w:i/>
              </w:rPr>
            </w:pPr>
            <w:r w:rsidRPr="005D3014">
              <w:rPr>
                <w:rFonts w:eastAsia="Calibri"/>
                <w:b/>
                <w:i/>
              </w:rPr>
              <w:t>Местонахождение (</w:t>
            </w:r>
            <w:proofErr w:type="gramStart"/>
            <w:r w:rsidRPr="005D3014">
              <w:rPr>
                <w:rFonts w:eastAsia="Calibri"/>
                <w:b/>
                <w:i/>
              </w:rPr>
              <w:t>Ярославская</w:t>
            </w:r>
            <w:proofErr w:type="gramEnd"/>
            <w:r w:rsidRPr="005D3014">
              <w:rPr>
                <w:rFonts w:eastAsia="Calibri"/>
                <w:b/>
                <w:i/>
              </w:rPr>
              <w:t xml:space="preserve"> обл., Ярославский р-он)</w:t>
            </w:r>
          </w:p>
        </w:tc>
        <w:tc>
          <w:tcPr>
            <w:tcW w:w="993" w:type="dxa"/>
          </w:tcPr>
          <w:p w:rsidR="00471B73" w:rsidRPr="005D3014" w:rsidRDefault="00471B73" w:rsidP="0039168D">
            <w:pPr>
              <w:rPr>
                <w:rFonts w:eastAsia="Calibri"/>
                <w:b/>
                <w:i/>
              </w:rPr>
            </w:pPr>
            <w:r w:rsidRPr="005D3014">
              <w:rPr>
                <w:rFonts w:eastAsia="Calibri"/>
                <w:b/>
                <w:i/>
              </w:rPr>
              <w:t>Кадастровый номер</w:t>
            </w:r>
          </w:p>
        </w:tc>
        <w:tc>
          <w:tcPr>
            <w:tcW w:w="1134" w:type="dxa"/>
          </w:tcPr>
          <w:p w:rsidR="00471B73" w:rsidRPr="005D3014" w:rsidRDefault="00471B73" w:rsidP="0039168D">
            <w:pPr>
              <w:rPr>
                <w:rFonts w:eastAsia="Calibri"/>
                <w:b/>
                <w:i/>
              </w:rPr>
            </w:pPr>
            <w:r w:rsidRPr="005D3014">
              <w:rPr>
                <w:rFonts w:eastAsia="Calibri"/>
                <w:b/>
                <w:i/>
              </w:rPr>
              <w:t>Площадь участка</w:t>
            </w:r>
          </w:p>
        </w:tc>
        <w:tc>
          <w:tcPr>
            <w:tcW w:w="992" w:type="dxa"/>
          </w:tcPr>
          <w:p w:rsidR="00471B73" w:rsidRPr="005D3014" w:rsidRDefault="00471B73" w:rsidP="0039168D">
            <w:pPr>
              <w:rPr>
                <w:rFonts w:eastAsia="Calibri"/>
                <w:b/>
                <w:i/>
              </w:rPr>
            </w:pPr>
            <w:r w:rsidRPr="005D3014">
              <w:rPr>
                <w:rFonts w:eastAsia="Calibri"/>
                <w:b/>
                <w:i/>
              </w:rPr>
              <w:t>Разрешенное использование</w:t>
            </w:r>
          </w:p>
        </w:tc>
        <w:tc>
          <w:tcPr>
            <w:tcW w:w="2268" w:type="dxa"/>
          </w:tcPr>
          <w:p w:rsidR="00471B73" w:rsidRPr="005D3014" w:rsidRDefault="00471B73" w:rsidP="0039168D">
            <w:pPr>
              <w:rPr>
                <w:rFonts w:eastAsia="Calibri"/>
              </w:rPr>
            </w:pPr>
          </w:p>
        </w:tc>
        <w:tc>
          <w:tcPr>
            <w:tcW w:w="1984" w:type="dxa"/>
          </w:tcPr>
          <w:p w:rsidR="00471B73" w:rsidRPr="005D3014" w:rsidRDefault="00471B73" w:rsidP="0039168D">
            <w:pPr>
              <w:rPr>
                <w:rFonts w:eastAsia="Calibri"/>
                <w:b/>
                <w:i/>
              </w:rPr>
            </w:pPr>
          </w:p>
        </w:tc>
        <w:tc>
          <w:tcPr>
            <w:tcW w:w="1560" w:type="dxa"/>
          </w:tcPr>
          <w:p w:rsidR="00471B73" w:rsidRPr="005D3014" w:rsidRDefault="00471B73" w:rsidP="0039168D">
            <w:pPr>
              <w:rPr>
                <w:rFonts w:eastAsia="Calibri"/>
                <w:b/>
                <w:i/>
              </w:rPr>
            </w:pPr>
            <w:r w:rsidRPr="005D3014">
              <w:rPr>
                <w:rFonts w:eastAsia="Calibri"/>
                <w:b/>
                <w:i/>
              </w:rPr>
              <w:t>Дата начала проведения проверки</w:t>
            </w:r>
          </w:p>
        </w:tc>
        <w:tc>
          <w:tcPr>
            <w:tcW w:w="1417" w:type="dxa"/>
          </w:tcPr>
          <w:p w:rsidR="00471B73" w:rsidRPr="005D3014" w:rsidRDefault="00471B73" w:rsidP="0039168D">
            <w:pPr>
              <w:rPr>
                <w:rFonts w:eastAsia="Calibri"/>
                <w:b/>
                <w:i/>
              </w:rPr>
            </w:pPr>
            <w:r w:rsidRPr="005D3014">
              <w:rPr>
                <w:rFonts w:eastAsia="Calibri"/>
                <w:b/>
                <w:i/>
              </w:rPr>
              <w:t>Дата окончания проведения проверки</w:t>
            </w:r>
          </w:p>
        </w:tc>
        <w:tc>
          <w:tcPr>
            <w:tcW w:w="1809" w:type="dxa"/>
          </w:tcPr>
          <w:p w:rsidR="00471B73" w:rsidRPr="005D3014" w:rsidRDefault="00471B73" w:rsidP="0039168D">
            <w:pPr>
              <w:rPr>
                <w:rFonts w:eastAsia="Calibri"/>
                <w:b/>
                <w:i/>
              </w:rPr>
            </w:pPr>
          </w:p>
        </w:tc>
      </w:tr>
    </w:tbl>
    <w:p w:rsidR="00471B73" w:rsidRPr="005D3014" w:rsidRDefault="00471B73" w:rsidP="00471B73">
      <w:pPr>
        <w:pStyle w:val="ConsPlusNormal"/>
        <w:jc w:val="both"/>
        <w:rPr>
          <w:rFonts w:ascii="Times New Roman" w:hAnsi="Times New Roman" w:cs="Times New Roman"/>
          <w:sz w:val="20"/>
        </w:rPr>
      </w:pPr>
    </w:p>
    <w:p w:rsidR="00471B73" w:rsidRPr="00C7029B" w:rsidRDefault="00471B73" w:rsidP="00471B73">
      <w:pPr>
        <w:pStyle w:val="ConsPlusNormal"/>
        <w:jc w:val="both"/>
        <w:rPr>
          <w:rFonts w:ascii="Times New Roman" w:hAnsi="Times New Roman" w:cs="Times New Roman"/>
        </w:rPr>
      </w:pPr>
    </w:p>
    <w:p w:rsidR="00471B73" w:rsidRPr="00C7029B" w:rsidRDefault="00471B73" w:rsidP="00471B73">
      <w:pPr>
        <w:pStyle w:val="ConsPlusNormal"/>
        <w:jc w:val="both"/>
        <w:rPr>
          <w:rFonts w:ascii="Times New Roman" w:hAnsi="Times New Roman" w:cs="Times New Roman"/>
        </w:rPr>
      </w:pPr>
    </w:p>
    <w:p w:rsidR="00471B73" w:rsidRDefault="00471B73" w:rsidP="00471B73">
      <w:pPr>
        <w:pStyle w:val="ConsPlusNonformat"/>
        <w:jc w:val="both"/>
        <w:rPr>
          <w:rFonts w:ascii="Times New Roman" w:hAnsi="Times New Roman" w:cs="Times New Roman"/>
        </w:rPr>
        <w:sectPr w:rsidR="00471B73" w:rsidSect="005D3014">
          <w:pgSz w:w="16838" w:h="11906" w:orient="landscape"/>
          <w:pgMar w:top="1701" w:right="1134" w:bottom="851" w:left="1134" w:header="709" w:footer="709" w:gutter="0"/>
          <w:cols w:space="708"/>
          <w:docGrid w:linePitch="360"/>
        </w:sectPr>
      </w:pPr>
      <w:r w:rsidRPr="00C7029B">
        <w:rPr>
          <w:rFonts w:ascii="Times New Roman" w:hAnsi="Times New Roman" w:cs="Times New Roman"/>
        </w:rPr>
        <w:br w:type="page"/>
      </w:r>
    </w:p>
    <w:p w:rsidR="00471B73" w:rsidRPr="00C7029B" w:rsidRDefault="00471B73" w:rsidP="00471B73">
      <w:pPr>
        <w:pStyle w:val="ConsPlusNonformat"/>
        <w:jc w:val="both"/>
        <w:rPr>
          <w:rFonts w:ascii="Times New Roman" w:eastAsiaTheme="minorHAnsi" w:hAnsi="Times New Roman" w:cs="Times New Roman"/>
          <w:sz w:val="22"/>
          <w:szCs w:val="22"/>
          <w:lang w:eastAsia="en-US"/>
        </w:rPr>
      </w:pPr>
      <w:r w:rsidRPr="00C7029B">
        <w:rPr>
          <w:rFonts w:ascii="Times New Roman" w:eastAsiaTheme="minorHAnsi" w:hAnsi="Times New Roman" w:cs="Times New Roman"/>
          <w:sz w:val="22"/>
          <w:szCs w:val="22"/>
          <w:lang w:eastAsia="en-US"/>
        </w:rPr>
        <w:lastRenderedPageBreak/>
        <w:t xml:space="preserve"> </w:t>
      </w:r>
    </w:p>
    <w:p w:rsidR="00471B73" w:rsidRPr="00531AA9" w:rsidRDefault="00471B73" w:rsidP="00471B73">
      <w:pPr>
        <w:pStyle w:val="ConsPlusNormal"/>
        <w:rPr>
          <w:rFonts w:ascii="Times New Roman" w:hAnsi="Times New Roman" w:cs="Times New Roman"/>
          <w:sz w:val="24"/>
          <w:szCs w:val="24"/>
        </w:rPr>
      </w:pPr>
      <w:r>
        <w:rPr>
          <w:rFonts w:ascii="Times New Roman" w:hAnsi="Times New Roman" w:cs="Times New Roman"/>
          <w:sz w:val="24"/>
          <w:szCs w:val="24"/>
        </w:rPr>
        <w:t xml:space="preserve">                                                                                               </w:t>
      </w:r>
      <w:r w:rsidRPr="00531AA9">
        <w:rPr>
          <w:rFonts w:ascii="Times New Roman" w:hAnsi="Times New Roman" w:cs="Times New Roman"/>
          <w:sz w:val="24"/>
          <w:szCs w:val="24"/>
        </w:rPr>
        <w:t>Приложение 3</w:t>
      </w:r>
    </w:p>
    <w:p w:rsidR="00471B73" w:rsidRPr="00531AA9" w:rsidRDefault="00471B73" w:rsidP="00471B73">
      <w:pPr>
        <w:pStyle w:val="ConsPlusNormal"/>
        <w:rPr>
          <w:rFonts w:ascii="Times New Roman" w:hAnsi="Times New Roman" w:cs="Times New Roman"/>
          <w:sz w:val="24"/>
          <w:szCs w:val="24"/>
        </w:rPr>
      </w:pPr>
      <w:r>
        <w:rPr>
          <w:rFonts w:ascii="Times New Roman" w:hAnsi="Times New Roman" w:cs="Times New Roman"/>
          <w:sz w:val="24"/>
          <w:szCs w:val="24"/>
        </w:rPr>
        <w:t xml:space="preserve">                                                                                               </w:t>
      </w:r>
      <w:r w:rsidRPr="00531AA9">
        <w:rPr>
          <w:rFonts w:ascii="Times New Roman" w:hAnsi="Times New Roman" w:cs="Times New Roman"/>
          <w:sz w:val="24"/>
          <w:szCs w:val="24"/>
        </w:rPr>
        <w:t xml:space="preserve">к Административному </w:t>
      </w:r>
      <w:hyperlink w:anchor="P40" w:history="1">
        <w:r w:rsidRPr="00531AA9">
          <w:rPr>
            <w:rFonts w:ascii="Times New Roman" w:hAnsi="Times New Roman" w:cs="Times New Roman"/>
            <w:sz w:val="24"/>
            <w:szCs w:val="24"/>
          </w:rPr>
          <w:t>регламенту</w:t>
        </w:r>
      </w:hyperlink>
    </w:p>
    <w:p w:rsidR="00471B73" w:rsidRPr="00C7029B" w:rsidRDefault="00471B73" w:rsidP="00471B73">
      <w:pPr>
        <w:pStyle w:val="ConsPlusNormal"/>
        <w:jc w:val="both"/>
        <w:rPr>
          <w:rFonts w:ascii="Times New Roman" w:hAnsi="Times New Roman" w:cs="Times New Roman"/>
        </w:rPr>
      </w:pPr>
    </w:p>
    <w:p w:rsidR="00471B73" w:rsidRPr="00C7029B" w:rsidRDefault="00471B73" w:rsidP="00471B73">
      <w:pPr>
        <w:pStyle w:val="ConsPlusNormal"/>
        <w:jc w:val="both"/>
        <w:rPr>
          <w:rFonts w:ascii="Times New Roman" w:hAnsi="Times New Roman" w:cs="Times New Roman"/>
        </w:rPr>
      </w:pP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___________________________________________________________________________</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(наименование органа муниципального контроля)</w:t>
      </w:r>
    </w:p>
    <w:p w:rsidR="00471B73" w:rsidRPr="00C7029B" w:rsidRDefault="00471B73" w:rsidP="00471B73">
      <w:pPr>
        <w:pStyle w:val="ConsPlusNonformat"/>
        <w:jc w:val="both"/>
        <w:rPr>
          <w:rFonts w:ascii="Times New Roman" w:hAnsi="Times New Roman" w:cs="Times New Roman"/>
        </w:rPr>
      </w:pP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ПРЕДПИСАНИЕ</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rPr>
        <w:t>об устранении нарушения земельного законодательства физическим лицом</w:t>
      </w:r>
    </w:p>
    <w:p w:rsidR="00471B73" w:rsidRPr="00C7029B" w:rsidRDefault="00471B73" w:rsidP="00471B73">
      <w:pPr>
        <w:pStyle w:val="ConsPlusNonformat"/>
        <w:jc w:val="both"/>
        <w:rPr>
          <w:rFonts w:ascii="Times New Roman" w:hAnsi="Times New Roman" w:cs="Times New Roman"/>
        </w:rPr>
      </w:pPr>
    </w:p>
    <w:p w:rsidR="00471B73" w:rsidRPr="00C7029B" w:rsidRDefault="00471B73" w:rsidP="00471B73">
      <w:pPr>
        <w:pStyle w:val="ConsPlusNonformat"/>
        <w:jc w:val="right"/>
        <w:rPr>
          <w:rFonts w:ascii="Times New Roman" w:hAnsi="Times New Roman" w:cs="Times New Roman"/>
        </w:rPr>
      </w:pPr>
      <w:r w:rsidRPr="00C7029B">
        <w:rPr>
          <w:rFonts w:ascii="Times New Roman" w:hAnsi="Times New Roman" w:cs="Times New Roman"/>
        </w:rPr>
        <w:t xml:space="preserve">    "____" _______________ 20___ г.</w:t>
      </w:r>
    </w:p>
    <w:p w:rsidR="00471B73" w:rsidRPr="00C7029B" w:rsidRDefault="00471B73" w:rsidP="00471B73">
      <w:pPr>
        <w:pStyle w:val="ConsPlusNonformat"/>
        <w:jc w:val="both"/>
        <w:rPr>
          <w:rFonts w:ascii="Times New Roman" w:hAnsi="Times New Roman" w:cs="Times New Roman"/>
        </w:rPr>
      </w:pP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    В порядке осуществления муниципального земельного контроля ___________________________________</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_____________________________________________________________________________________________</w:t>
      </w:r>
    </w:p>
    <w:p w:rsidR="00471B73" w:rsidRPr="00C7029B" w:rsidRDefault="00471B73" w:rsidP="00471B73">
      <w:pPr>
        <w:pStyle w:val="ConsPlusNonformat"/>
        <w:ind w:right="-1"/>
        <w:jc w:val="center"/>
        <w:rPr>
          <w:rFonts w:ascii="Times New Roman" w:hAnsi="Times New Roman" w:cs="Times New Roman"/>
          <w:sz w:val="16"/>
          <w:szCs w:val="16"/>
        </w:rPr>
      </w:pPr>
      <w:r w:rsidRPr="00C7029B">
        <w:rPr>
          <w:rFonts w:ascii="Times New Roman" w:hAnsi="Times New Roman" w:cs="Times New Roman"/>
          <w:sz w:val="16"/>
          <w:szCs w:val="16"/>
        </w:rPr>
        <w:t>(должность, Ф.И.О.)</w:t>
      </w:r>
    </w:p>
    <w:p w:rsidR="00471B73" w:rsidRPr="00C7029B" w:rsidRDefault="00471B73" w:rsidP="00471B73">
      <w:pPr>
        <w:pStyle w:val="ConsPlusNonformat"/>
        <w:ind w:right="-1"/>
        <w:jc w:val="both"/>
        <w:rPr>
          <w:rFonts w:ascii="Times New Roman" w:hAnsi="Times New Roman" w:cs="Times New Roman"/>
        </w:rPr>
      </w:pP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    провел проверку соблюдения  земельного  законодательства  на  </w:t>
      </w:r>
      <w:proofErr w:type="gramStart"/>
      <w:r w:rsidRPr="00C7029B">
        <w:rPr>
          <w:rFonts w:ascii="Times New Roman" w:hAnsi="Times New Roman" w:cs="Times New Roman"/>
        </w:rPr>
        <w:t>земельном</w:t>
      </w:r>
      <w:proofErr w:type="gramEnd"/>
    </w:p>
    <w:p w:rsidR="00471B73" w:rsidRPr="00C7029B" w:rsidRDefault="00471B73" w:rsidP="00471B73">
      <w:pPr>
        <w:pStyle w:val="ConsPlusNonformat"/>
        <w:ind w:right="-1"/>
        <w:jc w:val="both"/>
        <w:rPr>
          <w:rFonts w:ascii="Times New Roman" w:hAnsi="Times New Roman" w:cs="Times New Roman"/>
        </w:rPr>
      </w:pPr>
      <w:proofErr w:type="gramStart"/>
      <w:r w:rsidRPr="00C7029B">
        <w:rPr>
          <w:rFonts w:ascii="Times New Roman" w:hAnsi="Times New Roman" w:cs="Times New Roman"/>
        </w:rPr>
        <w:t>участке</w:t>
      </w:r>
      <w:proofErr w:type="gramEnd"/>
      <w:r w:rsidRPr="00C7029B">
        <w:rPr>
          <w:rFonts w:ascii="Times New Roman" w:hAnsi="Times New Roman" w:cs="Times New Roman"/>
        </w:rPr>
        <w:t>, расположенном по адресу:_______________________________________________________________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rPr>
        <w:t xml:space="preserve">                                                                                             </w:t>
      </w:r>
      <w:r w:rsidRPr="00C7029B">
        <w:rPr>
          <w:rFonts w:ascii="Times New Roman" w:hAnsi="Times New Roman" w:cs="Times New Roman"/>
          <w:sz w:val="16"/>
          <w:szCs w:val="16"/>
        </w:rPr>
        <w:t>(адрес земельного участка)</w:t>
      </w:r>
    </w:p>
    <w:p w:rsidR="00471B73" w:rsidRPr="00C7029B" w:rsidRDefault="00471B73" w:rsidP="00471B73">
      <w:pPr>
        <w:pStyle w:val="ConsPlusNonformat"/>
        <w:ind w:right="-1"/>
        <w:jc w:val="both"/>
        <w:rPr>
          <w:rFonts w:ascii="Times New Roman" w:hAnsi="Times New Roman" w:cs="Times New Roman"/>
        </w:rPr>
      </w:pP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    Земельный участок 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rPr>
        <w:t xml:space="preserve">                                                   </w:t>
      </w:r>
      <w:proofErr w:type="gramStart"/>
      <w:r w:rsidRPr="00C7029B">
        <w:rPr>
          <w:rFonts w:ascii="Times New Roman" w:hAnsi="Times New Roman" w:cs="Times New Roman"/>
          <w:sz w:val="16"/>
          <w:szCs w:val="16"/>
        </w:rPr>
        <w:t>(адрес, площадь, данные о земельном участке: кадастровый номер, вид разрешенного</w:t>
      </w:r>
      <w:proofErr w:type="gramEnd"/>
    </w:p>
    <w:p w:rsidR="00471B73" w:rsidRPr="00C7029B" w:rsidRDefault="00471B73" w:rsidP="00471B73">
      <w:pPr>
        <w:pStyle w:val="ConsPlusNonformat"/>
        <w:ind w:right="-1"/>
        <w:jc w:val="both"/>
        <w:rPr>
          <w:rFonts w:ascii="Times New Roman" w:hAnsi="Times New Roman" w:cs="Times New Roman"/>
          <w:sz w:val="16"/>
          <w:szCs w:val="16"/>
        </w:rPr>
      </w:pP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_____________________________________________________________________________________________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                                           </w:t>
      </w:r>
      <w:r w:rsidRPr="00C7029B">
        <w:rPr>
          <w:rFonts w:ascii="Times New Roman" w:hAnsi="Times New Roman" w:cs="Times New Roman"/>
          <w:sz w:val="16"/>
          <w:szCs w:val="16"/>
        </w:rPr>
        <w:t xml:space="preserve">использования, площадь, реквизиты </w:t>
      </w:r>
      <w:proofErr w:type="gramStart"/>
      <w:r w:rsidRPr="00C7029B">
        <w:rPr>
          <w:rFonts w:ascii="Times New Roman" w:hAnsi="Times New Roman" w:cs="Times New Roman"/>
          <w:sz w:val="16"/>
          <w:szCs w:val="16"/>
        </w:rPr>
        <w:t>правоустанавливающих</w:t>
      </w:r>
      <w:proofErr w:type="gramEnd"/>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_____________________________________________________________________________________________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rPr>
        <w:t xml:space="preserve">                                                      </w:t>
      </w:r>
      <w:proofErr w:type="gramStart"/>
      <w:r w:rsidRPr="00C7029B">
        <w:rPr>
          <w:rFonts w:ascii="Times New Roman" w:hAnsi="Times New Roman" w:cs="Times New Roman"/>
          <w:sz w:val="16"/>
          <w:szCs w:val="16"/>
        </w:rPr>
        <w:t>(</w:t>
      </w:r>
      <w:proofErr w:type="spellStart"/>
      <w:r w:rsidRPr="00C7029B">
        <w:rPr>
          <w:rFonts w:ascii="Times New Roman" w:hAnsi="Times New Roman" w:cs="Times New Roman"/>
          <w:sz w:val="16"/>
          <w:szCs w:val="16"/>
        </w:rPr>
        <w:t>правоудостоверяющих</w:t>
      </w:r>
      <w:proofErr w:type="spellEnd"/>
      <w:r w:rsidRPr="00C7029B">
        <w:rPr>
          <w:rFonts w:ascii="Times New Roman" w:hAnsi="Times New Roman" w:cs="Times New Roman"/>
          <w:sz w:val="16"/>
          <w:szCs w:val="16"/>
        </w:rPr>
        <w:t>) документов)</w:t>
      </w:r>
      <w:proofErr w:type="gramEnd"/>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используется _________________________________________________________________________________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rPr>
        <w:t xml:space="preserve">                                                   </w:t>
      </w:r>
      <w:r w:rsidRPr="00C7029B">
        <w:rPr>
          <w:rFonts w:ascii="Times New Roman" w:hAnsi="Times New Roman" w:cs="Times New Roman"/>
          <w:sz w:val="16"/>
          <w:szCs w:val="16"/>
        </w:rPr>
        <w:t>(Ф.И.О. гражданина, паспортные данные, место жительства)</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    В результате проверки выявлено нарушение земельного законодательства РФ (либо   требований,   установленных   муниципальными   правовыми   актами), выразившееся </w:t>
      </w:r>
      <w:proofErr w:type="gramStart"/>
      <w:r w:rsidRPr="00C7029B">
        <w:rPr>
          <w:rFonts w:ascii="Times New Roman" w:hAnsi="Times New Roman" w:cs="Times New Roman"/>
        </w:rPr>
        <w:t>в</w:t>
      </w:r>
      <w:proofErr w:type="gramEnd"/>
      <w:r w:rsidRPr="00C7029B">
        <w:rPr>
          <w:rFonts w:ascii="Times New Roman" w:hAnsi="Times New Roman" w:cs="Times New Roman"/>
        </w:rPr>
        <w:t xml:space="preserve">: </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_____________________________________________________________________________________________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rPr>
        <w:t xml:space="preserve">                                                                  </w:t>
      </w:r>
      <w:r w:rsidRPr="00C7029B">
        <w:rPr>
          <w:rFonts w:ascii="Times New Roman" w:hAnsi="Times New Roman" w:cs="Times New Roman"/>
          <w:sz w:val="16"/>
          <w:szCs w:val="16"/>
        </w:rPr>
        <w:t>(описание нарушения)</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    Указанное нарушение допущено: 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rPr>
        <w:t xml:space="preserve">                                                                                                </w:t>
      </w:r>
      <w:r w:rsidRPr="00C7029B">
        <w:rPr>
          <w:rFonts w:ascii="Times New Roman" w:hAnsi="Times New Roman" w:cs="Times New Roman"/>
          <w:sz w:val="16"/>
          <w:szCs w:val="16"/>
        </w:rPr>
        <w:t>(Ф.И.О. физического лица)</w:t>
      </w:r>
    </w:p>
    <w:p w:rsidR="00471B73" w:rsidRPr="00C7029B" w:rsidRDefault="00471B73" w:rsidP="00471B73">
      <w:pPr>
        <w:pStyle w:val="ConsPlusNonformat"/>
        <w:ind w:right="-1"/>
        <w:jc w:val="both"/>
        <w:rPr>
          <w:rFonts w:ascii="Times New Roman" w:hAnsi="Times New Roman" w:cs="Times New Roman"/>
        </w:rPr>
      </w:pP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    Я, ________________________________________________________________________________________,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sz w:val="16"/>
          <w:szCs w:val="16"/>
        </w:rPr>
        <w:t xml:space="preserve">                                                                                           (должность, Ф.И.О.)</w:t>
      </w:r>
    </w:p>
    <w:p w:rsidR="00471B73" w:rsidRPr="00C7029B"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rPr>
        <w:t xml:space="preserve">                                                                 </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руководствуясь   ст. ________ Земельного </w:t>
      </w:r>
      <w:hyperlink r:id="rId34" w:history="1">
        <w:r w:rsidRPr="00C7029B">
          <w:rPr>
            <w:rFonts w:ascii="Times New Roman" w:hAnsi="Times New Roman" w:cs="Times New Roman"/>
          </w:rPr>
          <w:t>кодекса</w:t>
        </w:r>
      </w:hyperlink>
      <w:r w:rsidRPr="00C7029B">
        <w:rPr>
          <w:rFonts w:ascii="Times New Roman" w:hAnsi="Times New Roman" w:cs="Times New Roman"/>
        </w:rPr>
        <w:t xml:space="preserve">  РФ,  а также  (ссылка  на муниципальные правовые акты) _____________________________________________________________________________________________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rPr>
      </w:pP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_____________________________________________________________________________________________,</w:t>
      </w:r>
    </w:p>
    <w:p w:rsidR="00471B73" w:rsidRPr="00C7029B" w:rsidRDefault="00471B73" w:rsidP="00471B73">
      <w:pPr>
        <w:pStyle w:val="ConsPlusNonformat"/>
        <w:ind w:right="-1"/>
        <w:rPr>
          <w:rFonts w:ascii="Times New Roman" w:hAnsi="Times New Roman" w:cs="Times New Roman"/>
          <w:b/>
        </w:rPr>
      </w:pPr>
      <w:r w:rsidRPr="00C7029B">
        <w:rPr>
          <w:rFonts w:ascii="Times New Roman" w:hAnsi="Times New Roman" w:cs="Times New Roman"/>
          <w:b/>
        </w:rPr>
        <w:t>ОБЯЗЫВАЮ:</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_____________________________________________________________________________________________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rPr>
        <w:t xml:space="preserve">                     </w:t>
      </w:r>
      <w:r w:rsidRPr="00C7029B">
        <w:rPr>
          <w:rFonts w:ascii="Times New Roman" w:hAnsi="Times New Roman" w:cs="Times New Roman"/>
          <w:sz w:val="16"/>
          <w:szCs w:val="16"/>
        </w:rPr>
        <w:t xml:space="preserve">                                                                (Ф.И.О. физическое лицо)</w:t>
      </w:r>
    </w:p>
    <w:p w:rsidR="00471B73" w:rsidRPr="00C7029B" w:rsidRDefault="00471B73" w:rsidP="00471B73">
      <w:pPr>
        <w:pStyle w:val="ConsPlusNonformat"/>
        <w:ind w:right="-1"/>
        <w:jc w:val="both"/>
        <w:rPr>
          <w:rFonts w:ascii="Times New Roman" w:hAnsi="Times New Roman" w:cs="Times New Roman"/>
          <w:sz w:val="16"/>
          <w:szCs w:val="16"/>
        </w:rPr>
      </w:pP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    устранить допущенное нарушение в срок до "_____" _____________ 20___ г.</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    Информацию   об   исполнении   предписания  с  приложением  документов, подтверждающих  устранение  земельного  правонарушения, или  ходатайство  о продлении срока исполнения предписания с указанием причин и принятых мер по устранению   земельного   правонарушения,  подтвержденных  соответствующими документами и другими материалами, представлять</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_____________________________________________________________________________________________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rPr>
        <w:t xml:space="preserve">                                                                  </w:t>
      </w:r>
      <w:r w:rsidRPr="00C7029B">
        <w:rPr>
          <w:rFonts w:ascii="Times New Roman" w:hAnsi="Times New Roman" w:cs="Times New Roman"/>
          <w:sz w:val="16"/>
          <w:szCs w:val="16"/>
        </w:rPr>
        <w:t>(должность, Ф.И.О.)</w:t>
      </w: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по адресу: ____________________________________________________________________________________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rPr>
      </w:pP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 xml:space="preserve">       ______________________________                                                            ______________________________</w:t>
      </w:r>
    </w:p>
    <w:p w:rsidR="00471B73"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rPr>
        <w:t xml:space="preserve">                           </w:t>
      </w:r>
      <w:r w:rsidRPr="00C7029B">
        <w:rPr>
          <w:rFonts w:ascii="Times New Roman" w:hAnsi="Times New Roman" w:cs="Times New Roman"/>
          <w:sz w:val="16"/>
          <w:szCs w:val="16"/>
        </w:rPr>
        <w:t xml:space="preserve">    (подпись)                                                                                                                                    (Ф.И.О.)</w:t>
      </w:r>
    </w:p>
    <w:p w:rsidR="00471B73" w:rsidRPr="003D2EAF" w:rsidRDefault="00471B73" w:rsidP="00471B73">
      <w:pPr>
        <w:pStyle w:val="ConsPlusNonformat"/>
        <w:ind w:right="-1"/>
        <w:jc w:val="both"/>
        <w:rPr>
          <w:rFonts w:ascii="Times New Roman" w:hAnsi="Times New Roman" w:cs="Times New Roman"/>
          <w:sz w:val="16"/>
          <w:szCs w:val="16"/>
        </w:rPr>
      </w:pPr>
    </w:p>
    <w:p w:rsidR="00471B73" w:rsidRPr="00C7029B" w:rsidRDefault="00471B73" w:rsidP="00471B73">
      <w:pPr>
        <w:pStyle w:val="ConsPlusNonformat"/>
        <w:ind w:right="-1"/>
        <w:jc w:val="both"/>
        <w:rPr>
          <w:rFonts w:ascii="Times New Roman" w:hAnsi="Times New Roman" w:cs="Times New Roman"/>
        </w:rPr>
      </w:pPr>
      <w:r w:rsidRPr="00C7029B">
        <w:rPr>
          <w:rFonts w:ascii="Times New Roman" w:hAnsi="Times New Roman" w:cs="Times New Roman"/>
        </w:rPr>
        <w:t>___________________________________________________________________________</w:t>
      </w:r>
    </w:p>
    <w:p w:rsidR="00471B73" w:rsidRPr="00C7029B" w:rsidRDefault="00471B73" w:rsidP="00471B73">
      <w:pPr>
        <w:pStyle w:val="ConsPlusNonformat"/>
        <w:ind w:right="-1"/>
        <w:jc w:val="both"/>
        <w:rPr>
          <w:rFonts w:ascii="Times New Roman" w:hAnsi="Times New Roman" w:cs="Times New Roman"/>
          <w:sz w:val="16"/>
          <w:szCs w:val="16"/>
        </w:rPr>
      </w:pPr>
      <w:r w:rsidRPr="00C7029B">
        <w:rPr>
          <w:rFonts w:ascii="Times New Roman" w:hAnsi="Times New Roman" w:cs="Times New Roman"/>
          <w:sz w:val="16"/>
          <w:szCs w:val="16"/>
        </w:rPr>
        <w:t xml:space="preserve">                                                         (отметка о вручении предписания)</w:t>
      </w:r>
    </w:p>
    <w:p w:rsidR="00471B73" w:rsidRPr="00C7029B" w:rsidRDefault="00471B73" w:rsidP="00471B73"/>
    <w:p w:rsidR="00471B73" w:rsidRDefault="00471B73" w:rsidP="00471B73">
      <w:pPr>
        <w:pStyle w:val="ConsPlusNormal"/>
        <w:jc w:val="right"/>
        <w:rPr>
          <w:rFonts w:ascii="Times New Roman" w:hAnsi="Times New Roman" w:cs="Times New Roman"/>
          <w:sz w:val="28"/>
          <w:szCs w:val="28"/>
        </w:rPr>
      </w:pPr>
    </w:p>
    <w:p w:rsidR="00471B73" w:rsidRPr="00531AA9" w:rsidRDefault="00471B73" w:rsidP="00471B73">
      <w:pPr>
        <w:pStyle w:val="ConsPlusNormal"/>
        <w:rPr>
          <w:rFonts w:ascii="Times New Roman" w:hAnsi="Times New Roman" w:cs="Times New Roman"/>
          <w:sz w:val="24"/>
          <w:szCs w:val="24"/>
        </w:rPr>
      </w:pPr>
      <w:r>
        <w:rPr>
          <w:rFonts w:ascii="Times New Roman" w:hAnsi="Times New Roman" w:cs="Times New Roman"/>
          <w:sz w:val="24"/>
          <w:szCs w:val="24"/>
        </w:rPr>
        <w:t xml:space="preserve">                                                                                               </w:t>
      </w:r>
      <w:r w:rsidRPr="00531AA9">
        <w:rPr>
          <w:rFonts w:ascii="Times New Roman" w:hAnsi="Times New Roman" w:cs="Times New Roman"/>
          <w:sz w:val="24"/>
          <w:szCs w:val="24"/>
        </w:rPr>
        <w:t>Приложение 4</w:t>
      </w:r>
    </w:p>
    <w:p w:rsidR="00471B73" w:rsidRPr="00531AA9" w:rsidRDefault="00471B73" w:rsidP="00471B73">
      <w:pPr>
        <w:pStyle w:val="ConsPlusNormal"/>
        <w:rPr>
          <w:rFonts w:ascii="Times New Roman" w:hAnsi="Times New Roman" w:cs="Times New Roman"/>
          <w:sz w:val="24"/>
          <w:szCs w:val="24"/>
        </w:rPr>
      </w:pPr>
      <w:r>
        <w:rPr>
          <w:rFonts w:ascii="Times New Roman" w:hAnsi="Times New Roman" w:cs="Times New Roman"/>
          <w:sz w:val="24"/>
          <w:szCs w:val="24"/>
        </w:rPr>
        <w:t xml:space="preserve">                                                                                               </w:t>
      </w:r>
      <w:r w:rsidRPr="00531AA9">
        <w:rPr>
          <w:rFonts w:ascii="Times New Roman" w:hAnsi="Times New Roman" w:cs="Times New Roman"/>
          <w:sz w:val="24"/>
          <w:szCs w:val="24"/>
        </w:rPr>
        <w:t xml:space="preserve">к Административному </w:t>
      </w:r>
      <w:hyperlink w:anchor="P40" w:history="1">
        <w:r w:rsidRPr="00531AA9">
          <w:rPr>
            <w:rFonts w:ascii="Times New Roman" w:hAnsi="Times New Roman" w:cs="Times New Roman"/>
            <w:sz w:val="24"/>
            <w:szCs w:val="24"/>
          </w:rPr>
          <w:t>регламенту</w:t>
        </w:r>
      </w:hyperlink>
    </w:p>
    <w:p w:rsidR="00471B73" w:rsidRPr="00C7029B" w:rsidRDefault="00471B73" w:rsidP="00471B73">
      <w:pPr>
        <w:pStyle w:val="ConsPlusNonformat"/>
        <w:jc w:val="both"/>
        <w:rPr>
          <w:rFonts w:ascii="Times New Roman" w:hAnsi="Times New Roman" w:cs="Times New Roman"/>
          <w:sz w:val="18"/>
        </w:rPr>
      </w:pPr>
    </w:p>
    <w:p w:rsidR="00471B73" w:rsidRPr="00C7029B" w:rsidRDefault="00471B73" w:rsidP="00471B73">
      <w:pPr>
        <w:pStyle w:val="ConsPlusNonformat"/>
        <w:jc w:val="both"/>
        <w:rPr>
          <w:rFonts w:ascii="Times New Roman" w:hAnsi="Times New Roman" w:cs="Times New Roman"/>
          <w:sz w:val="18"/>
        </w:rPr>
      </w:pP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sz w:val="18"/>
        </w:rPr>
        <w:t>___________________________________________________________________________</w:t>
      </w:r>
    </w:p>
    <w:p w:rsidR="00471B73" w:rsidRPr="00C7029B" w:rsidRDefault="00471B73" w:rsidP="00471B73">
      <w:pPr>
        <w:pStyle w:val="ConsPlusNonformat"/>
        <w:jc w:val="center"/>
        <w:rPr>
          <w:rFonts w:ascii="Times New Roman" w:hAnsi="Times New Roman" w:cs="Times New Roman"/>
          <w:sz w:val="16"/>
          <w:szCs w:val="16"/>
        </w:rPr>
      </w:pPr>
      <w:r w:rsidRPr="00C7029B">
        <w:rPr>
          <w:rFonts w:ascii="Times New Roman" w:hAnsi="Times New Roman" w:cs="Times New Roman"/>
          <w:sz w:val="16"/>
          <w:szCs w:val="16"/>
        </w:rPr>
        <w:lastRenderedPageBreak/>
        <w:t>(наименование органа муниципального контроля)</w:t>
      </w:r>
    </w:p>
    <w:p w:rsidR="00471B73" w:rsidRPr="00C7029B" w:rsidRDefault="00471B73" w:rsidP="00471B73">
      <w:pPr>
        <w:pStyle w:val="ConsPlusNonformat"/>
        <w:jc w:val="center"/>
        <w:rPr>
          <w:rFonts w:ascii="Times New Roman" w:hAnsi="Times New Roman" w:cs="Times New Roman"/>
        </w:rPr>
      </w:pP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sz w:val="18"/>
        </w:rPr>
        <w:t>РАСПОРЯЖЕНИЕ</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sz w:val="18"/>
        </w:rPr>
        <w:t>о проведении</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sz w:val="18"/>
        </w:rPr>
        <w:t>______________________________________________ проверки</w:t>
      </w:r>
    </w:p>
    <w:p w:rsidR="00471B73" w:rsidRPr="00C7029B" w:rsidRDefault="00471B73" w:rsidP="00471B73">
      <w:pPr>
        <w:pStyle w:val="ConsPlusNonformat"/>
        <w:jc w:val="center"/>
        <w:rPr>
          <w:rFonts w:ascii="Times New Roman" w:hAnsi="Times New Roman" w:cs="Times New Roman"/>
          <w:sz w:val="16"/>
          <w:szCs w:val="16"/>
        </w:rPr>
      </w:pPr>
      <w:r w:rsidRPr="00C7029B">
        <w:rPr>
          <w:rFonts w:ascii="Times New Roman" w:hAnsi="Times New Roman" w:cs="Times New Roman"/>
          <w:sz w:val="16"/>
          <w:szCs w:val="16"/>
        </w:rPr>
        <w:t>(плановой/внеплановой, документарной/выездной)</w:t>
      </w:r>
    </w:p>
    <w:p w:rsidR="00471B73" w:rsidRPr="00C7029B" w:rsidRDefault="00471B73" w:rsidP="00471B73">
      <w:pPr>
        <w:pStyle w:val="ConsPlusNonformat"/>
        <w:jc w:val="center"/>
        <w:rPr>
          <w:rFonts w:ascii="Times New Roman" w:hAnsi="Times New Roman" w:cs="Times New Roman"/>
        </w:rPr>
      </w:pPr>
      <w:r w:rsidRPr="00C7029B">
        <w:rPr>
          <w:rFonts w:ascii="Times New Roman" w:hAnsi="Times New Roman" w:cs="Times New Roman"/>
          <w:sz w:val="18"/>
        </w:rPr>
        <w:t>гражданина</w:t>
      </w:r>
    </w:p>
    <w:p w:rsidR="00471B73" w:rsidRPr="00C7029B" w:rsidRDefault="00471B73" w:rsidP="00471B73">
      <w:pPr>
        <w:pStyle w:val="ConsPlusNonformat"/>
        <w:jc w:val="center"/>
        <w:rPr>
          <w:rFonts w:ascii="Times New Roman" w:hAnsi="Times New Roman" w:cs="Times New Roman"/>
        </w:rPr>
      </w:pPr>
      <w:r>
        <w:rPr>
          <w:rFonts w:ascii="Times New Roman" w:hAnsi="Times New Roman" w:cs="Times New Roman"/>
          <w:sz w:val="18"/>
        </w:rPr>
        <w:t>№</w:t>
      </w:r>
      <w:r w:rsidRPr="00C7029B">
        <w:rPr>
          <w:rFonts w:ascii="Times New Roman" w:hAnsi="Times New Roman" w:cs="Times New Roman"/>
          <w:sz w:val="18"/>
        </w:rPr>
        <w:t xml:space="preserve"> _____                                                                                                                                                     </w:t>
      </w:r>
      <w:r>
        <w:rPr>
          <w:rFonts w:ascii="Times New Roman" w:hAnsi="Times New Roman" w:cs="Times New Roman"/>
          <w:sz w:val="18"/>
        </w:rPr>
        <w:t>от "__" ______________</w:t>
      </w:r>
      <w:proofErr w:type="gramStart"/>
      <w:r w:rsidRPr="00C7029B">
        <w:rPr>
          <w:rFonts w:ascii="Times New Roman" w:hAnsi="Times New Roman" w:cs="Times New Roman"/>
          <w:sz w:val="18"/>
        </w:rPr>
        <w:t>г</w:t>
      </w:r>
      <w:proofErr w:type="gramEnd"/>
      <w:r w:rsidRPr="00C7029B">
        <w:rPr>
          <w:rFonts w:ascii="Times New Roman" w:hAnsi="Times New Roman" w:cs="Times New Roman"/>
          <w:sz w:val="18"/>
        </w:rPr>
        <w:t xml:space="preserve">. </w:t>
      </w:r>
    </w:p>
    <w:p w:rsidR="00471B73" w:rsidRPr="00C7029B" w:rsidRDefault="00471B73" w:rsidP="00471B73">
      <w:pPr>
        <w:pStyle w:val="ConsPlusNonformat"/>
        <w:jc w:val="both"/>
        <w:rPr>
          <w:rFonts w:ascii="Times New Roman" w:hAnsi="Times New Roman" w:cs="Times New Roman"/>
        </w:rPr>
      </w:pPr>
    </w:p>
    <w:p w:rsidR="00471B73" w:rsidRPr="00C7029B" w:rsidRDefault="00471B73" w:rsidP="00471B73">
      <w:pPr>
        <w:pStyle w:val="ConsPlusNonformat"/>
        <w:rPr>
          <w:rFonts w:ascii="Times New Roman" w:hAnsi="Times New Roman" w:cs="Times New Roman"/>
        </w:rPr>
      </w:pPr>
      <w:r w:rsidRPr="00C7029B">
        <w:rPr>
          <w:rFonts w:ascii="Times New Roman" w:hAnsi="Times New Roman" w:cs="Times New Roman"/>
          <w:sz w:val="18"/>
        </w:rPr>
        <w:t xml:space="preserve">    1. Провести проверку в отношении _______________________________________________________________________________________________________</w:t>
      </w:r>
    </w:p>
    <w:p w:rsidR="00471B73" w:rsidRPr="00C7029B" w:rsidRDefault="00471B73" w:rsidP="00471B73">
      <w:pPr>
        <w:pStyle w:val="ConsPlusNonformat"/>
        <w:jc w:val="both"/>
        <w:rPr>
          <w:rFonts w:ascii="Times New Roman" w:hAnsi="Times New Roman" w:cs="Times New Roman"/>
          <w:sz w:val="16"/>
          <w:szCs w:val="16"/>
        </w:rPr>
      </w:pPr>
      <w:r w:rsidRPr="00C7029B">
        <w:rPr>
          <w:rFonts w:ascii="Times New Roman" w:hAnsi="Times New Roman" w:cs="Times New Roman"/>
          <w:sz w:val="18"/>
        </w:rPr>
        <w:t xml:space="preserve">                                                                </w:t>
      </w:r>
      <w:r w:rsidRPr="00C7029B">
        <w:rPr>
          <w:rFonts w:ascii="Times New Roman" w:hAnsi="Times New Roman" w:cs="Times New Roman"/>
          <w:sz w:val="16"/>
          <w:szCs w:val="16"/>
        </w:rPr>
        <w:t xml:space="preserve">  (фамилия, имя, отчество гражданина)</w:t>
      </w:r>
    </w:p>
    <w:p w:rsidR="00471B73" w:rsidRPr="00C7029B" w:rsidRDefault="00471B73" w:rsidP="00471B73">
      <w:pPr>
        <w:pStyle w:val="ConsPlusNonformat"/>
        <w:rPr>
          <w:rFonts w:ascii="Times New Roman" w:hAnsi="Times New Roman" w:cs="Times New Roman"/>
        </w:rPr>
      </w:pPr>
      <w:r w:rsidRPr="00C7029B">
        <w:rPr>
          <w:rFonts w:ascii="Times New Roman" w:hAnsi="Times New Roman" w:cs="Times New Roman"/>
          <w:sz w:val="18"/>
        </w:rPr>
        <w:t xml:space="preserve">    2. Место нахождения: _______________________________________________________________________________________________________</w:t>
      </w:r>
    </w:p>
    <w:p w:rsidR="00471B73" w:rsidRPr="00C7029B" w:rsidRDefault="00471B73" w:rsidP="00471B73">
      <w:pPr>
        <w:pStyle w:val="ConsPlusNonformat"/>
        <w:jc w:val="both"/>
        <w:rPr>
          <w:rFonts w:ascii="Times New Roman" w:hAnsi="Times New Roman" w:cs="Times New Roman"/>
          <w:sz w:val="16"/>
          <w:szCs w:val="16"/>
        </w:rPr>
      </w:pPr>
      <w:r w:rsidRPr="00C7029B">
        <w:rPr>
          <w:rFonts w:ascii="Times New Roman" w:hAnsi="Times New Roman" w:cs="Times New Roman"/>
          <w:sz w:val="18"/>
        </w:rPr>
        <w:t xml:space="preserve">      </w:t>
      </w:r>
      <w:r w:rsidRPr="00C7029B">
        <w:rPr>
          <w:rFonts w:ascii="Times New Roman" w:hAnsi="Times New Roman" w:cs="Times New Roman"/>
          <w:sz w:val="16"/>
          <w:szCs w:val="16"/>
        </w:rPr>
        <w:t xml:space="preserve">    (место жительства гражданина либо мест</w:t>
      </w:r>
      <w:proofErr w:type="gramStart"/>
      <w:r w:rsidRPr="00C7029B">
        <w:rPr>
          <w:rFonts w:ascii="Times New Roman" w:hAnsi="Times New Roman" w:cs="Times New Roman"/>
          <w:sz w:val="16"/>
          <w:szCs w:val="16"/>
        </w:rPr>
        <w:t>о(</w:t>
      </w:r>
      <w:proofErr w:type="gramEnd"/>
      <w:r w:rsidRPr="00C7029B">
        <w:rPr>
          <w:rFonts w:ascii="Times New Roman" w:hAnsi="Times New Roman" w:cs="Times New Roman"/>
          <w:sz w:val="16"/>
          <w:szCs w:val="16"/>
        </w:rPr>
        <w:t>-а) нахождения  земельного(-ых) участка(-</w:t>
      </w:r>
      <w:proofErr w:type="spellStart"/>
      <w:r w:rsidRPr="00C7029B">
        <w:rPr>
          <w:rFonts w:ascii="Times New Roman" w:hAnsi="Times New Roman" w:cs="Times New Roman"/>
          <w:sz w:val="16"/>
          <w:szCs w:val="16"/>
        </w:rPr>
        <w:t>ов</w:t>
      </w:r>
      <w:proofErr w:type="spellEnd"/>
      <w:r w:rsidRPr="00C7029B">
        <w:rPr>
          <w:rFonts w:ascii="Times New Roman" w:hAnsi="Times New Roman" w:cs="Times New Roman"/>
          <w:sz w:val="16"/>
          <w:szCs w:val="16"/>
        </w:rPr>
        <w:t>) гражданина)</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3. Назначить лицо</w:t>
      </w:r>
      <w:proofErr w:type="gramStart"/>
      <w:r w:rsidRPr="00C7029B">
        <w:rPr>
          <w:rFonts w:ascii="Times New Roman" w:hAnsi="Times New Roman" w:cs="Times New Roman"/>
          <w:sz w:val="18"/>
        </w:rPr>
        <w:t>м(</w:t>
      </w:r>
      <w:proofErr w:type="gramEnd"/>
      <w:r w:rsidRPr="00C7029B">
        <w:rPr>
          <w:rFonts w:ascii="Times New Roman" w:hAnsi="Times New Roman" w:cs="Times New Roman"/>
          <w:sz w:val="18"/>
        </w:rPr>
        <w:t>-ми),  уполномоченным(-ми) на  проведение  проверки:</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_______________________________________________________________________________________________________</w:t>
      </w:r>
    </w:p>
    <w:p w:rsidR="00471B73" w:rsidRPr="00C7029B" w:rsidRDefault="00471B73" w:rsidP="00471B73">
      <w:pPr>
        <w:pStyle w:val="ConsPlusNonformat"/>
        <w:jc w:val="center"/>
        <w:rPr>
          <w:rFonts w:ascii="Times New Roman" w:hAnsi="Times New Roman" w:cs="Times New Roman"/>
          <w:sz w:val="16"/>
          <w:szCs w:val="16"/>
        </w:rPr>
      </w:pPr>
      <w:r w:rsidRPr="00C7029B">
        <w:rPr>
          <w:rFonts w:ascii="Times New Roman" w:hAnsi="Times New Roman" w:cs="Times New Roman"/>
          <w:sz w:val="16"/>
          <w:szCs w:val="16"/>
        </w:rPr>
        <w:t>(фамилия, имя, отчество (последнее - при наличии), должность должностного лица (должностных лиц), уполномоченног</w:t>
      </w:r>
      <w:proofErr w:type="gramStart"/>
      <w:r w:rsidRPr="00C7029B">
        <w:rPr>
          <w:rFonts w:ascii="Times New Roman" w:hAnsi="Times New Roman" w:cs="Times New Roman"/>
          <w:sz w:val="16"/>
          <w:szCs w:val="16"/>
        </w:rPr>
        <w:t>о(</w:t>
      </w:r>
      <w:proofErr w:type="gramEnd"/>
      <w:r w:rsidRPr="00C7029B">
        <w:rPr>
          <w:rFonts w:ascii="Times New Roman" w:hAnsi="Times New Roman" w:cs="Times New Roman"/>
          <w:sz w:val="16"/>
          <w:szCs w:val="16"/>
        </w:rPr>
        <w:t>-ых) на проведение проверки)</w:t>
      </w:r>
    </w:p>
    <w:p w:rsidR="00471B73" w:rsidRPr="00C7029B" w:rsidRDefault="00471B73" w:rsidP="00471B73">
      <w:pPr>
        <w:pStyle w:val="ConsPlusNonformat"/>
        <w:rPr>
          <w:rFonts w:ascii="Times New Roman" w:hAnsi="Times New Roman" w:cs="Times New Roman"/>
        </w:rPr>
      </w:pPr>
      <w:r w:rsidRPr="00C7029B">
        <w:rPr>
          <w:rFonts w:ascii="Times New Roman" w:hAnsi="Times New Roman" w:cs="Times New Roman"/>
          <w:sz w:val="18"/>
        </w:rPr>
        <w:t xml:space="preserve">    4. Привлечь к проведению проверки следующих лиц: _________________________________________________________________________________________________</w:t>
      </w:r>
    </w:p>
    <w:p w:rsidR="00471B73" w:rsidRPr="00C7029B" w:rsidRDefault="00471B73" w:rsidP="00471B73">
      <w:pPr>
        <w:pStyle w:val="ConsPlusNonformat"/>
        <w:jc w:val="center"/>
        <w:rPr>
          <w:rFonts w:ascii="Times New Roman" w:hAnsi="Times New Roman" w:cs="Times New Roman"/>
          <w:sz w:val="16"/>
          <w:szCs w:val="16"/>
        </w:rPr>
      </w:pPr>
      <w:r w:rsidRPr="00C7029B">
        <w:rPr>
          <w:rFonts w:ascii="Times New Roman" w:hAnsi="Times New Roman" w:cs="Times New Roman"/>
          <w:sz w:val="16"/>
          <w:szCs w:val="16"/>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5. Установить, что:</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настоящая проверка проводится с целью: __________________________________________________________________</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При  установлении   целей  проводимой  проверки  указывается  следующая</w:t>
      </w:r>
      <w:r w:rsidRPr="00C7029B">
        <w:rPr>
          <w:rFonts w:ascii="Times New Roman" w:hAnsi="Times New Roman" w:cs="Times New Roman"/>
        </w:rPr>
        <w:t xml:space="preserve"> </w:t>
      </w:r>
      <w:r w:rsidRPr="00C7029B">
        <w:rPr>
          <w:rFonts w:ascii="Times New Roman" w:hAnsi="Times New Roman" w:cs="Times New Roman"/>
          <w:sz w:val="18"/>
        </w:rPr>
        <w:t>информация:</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а) в случае проведения плановой проверки:</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 ссылка на утвержденный ежегодный план проведения плановых проверок;</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б) в случае проведения внеплановой выездной проверки:</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 реквизиты ранее выданного проверяемому лицу предписания об устранении</w:t>
      </w:r>
      <w:r w:rsidRPr="00C7029B">
        <w:rPr>
          <w:rFonts w:ascii="Times New Roman" w:hAnsi="Times New Roman" w:cs="Times New Roman"/>
        </w:rPr>
        <w:t xml:space="preserve"> </w:t>
      </w:r>
      <w:r w:rsidRPr="00C7029B">
        <w:rPr>
          <w:rFonts w:ascii="Times New Roman" w:hAnsi="Times New Roman" w:cs="Times New Roman"/>
          <w:sz w:val="18"/>
        </w:rPr>
        <w:t xml:space="preserve">выявленного нарушения, </w:t>
      </w:r>
      <w:proofErr w:type="gramStart"/>
      <w:r w:rsidRPr="00C7029B">
        <w:rPr>
          <w:rFonts w:ascii="Times New Roman" w:hAnsi="Times New Roman" w:cs="Times New Roman"/>
          <w:sz w:val="18"/>
        </w:rPr>
        <w:t>срок</w:t>
      </w:r>
      <w:proofErr w:type="gramEnd"/>
      <w:r w:rsidRPr="00C7029B">
        <w:rPr>
          <w:rFonts w:ascii="Times New Roman" w:hAnsi="Times New Roman" w:cs="Times New Roman"/>
          <w:sz w:val="18"/>
        </w:rPr>
        <w:t xml:space="preserve"> для исполнения которого истек;</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 реквизиты   обращений   и   заявлений   граждан,   юридических   лиц,</w:t>
      </w:r>
      <w:r w:rsidRPr="00C7029B">
        <w:rPr>
          <w:rFonts w:ascii="Times New Roman" w:hAnsi="Times New Roman" w:cs="Times New Roman"/>
        </w:rPr>
        <w:t xml:space="preserve"> </w:t>
      </w:r>
      <w:r w:rsidRPr="00C7029B">
        <w:rPr>
          <w:rFonts w:ascii="Times New Roman" w:hAnsi="Times New Roman" w:cs="Times New Roman"/>
          <w:sz w:val="18"/>
        </w:rPr>
        <w:t>индивидуальных   предпринимателей,   поступивших  в  орган   муниципального</w:t>
      </w:r>
      <w:r w:rsidRPr="00C7029B">
        <w:rPr>
          <w:rFonts w:ascii="Times New Roman" w:hAnsi="Times New Roman" w:cs="Times New Roman"/>
        </w:rPr>
        <w:t xml:space="preserve"> </w:t>
      </w:r>
      <w:r w:rsidRPr="00C7029B">
        <w:rPr>
          <w:rFonts w:ascii="Times New Roman" w:hAnsi="Times New Roman" w:cs="Times New Roman"/>
          <w:sz w:val="18"/>
        </w:rPr>
        <w:t>контроля;</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 реквизиты приказа (распоряжения) руководителя органа государственного</w:t>
      </w:r>
      <w:r w:rsidRPr="00C7029B">
        <w:rPr>
          <w:rFonts w:ascii="Times New Roman" w:hAnsi="Times New Roman" w:cs="Times New Roman"/>
        </w:rPr>
        <w:t xml:space="preserve"> </w:t>
      </w:r>
      <w:r w:rsidRPr="00C7029B">
        <w:rPr>
          <w:rFonts w:ascii="Times New Roman" w:hAnsi="Times New Roman" w:cs="Times New Roman"/>
          <w:sz w:val="18"/>
        </w:rPr>
        <w:t>контроля  (надзора),  изданного  в соответствии  с  поручениями Президента</w:t>
      </w:r>
      <w:r w:rsidRPr="00C7029B">
        <w:rPr>
          <w:rFonts w:ascii="Times New Roman" w:hAnsi="Times New Roman" w:cs="Times New Roman"/>
        </w:rPr>
        <w:t xml:space="preserve"> </w:t>
      </w:r>
      <w:r w:rsidRPr="00C7029B">
        <w:rPr>
          <w:rFonts w:ascii="Times New Roman" w:hAnsi="Times New Roman" w:cs="Times New Roman"/>
          <w:sz w:val="18"/>
        </w:rPr>
        <w:t>Российской Федерации, Правительства Российской Федерации;</w:t>
      </w: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 xml:space="preserve">    - реквизиты требования прокурора о проведении  внеплановой  проверки  в</w:t>
      </w:r>
      <w:r w:rsidRPr="00C7029B">
        <w:rPr>
          <w:rFonts w:ascii="Times New Roman" w:hAnsi="Times New Roman" w:cs="Times New Roman"/>
        </w:rPr>
        <w:t xml:space="preserve"> </w:t>
      </w:r>
      <w:r w:rsidRPr="00C7029B">
        <w:rPr>
          <w:rFonts w:ascii="Times New Roman" w:hAnsi="Times New Roman" w:cs="Times New Roman"/>
          <w:sz w:val="18"/>
        </w:rPr>
        <w:t>рамках надзора за исполнением законов и реквизиты прилагаемых к  требованию</w:t>
      </w:r>
      <w:r w:rsidRPr="00C7029B">
        <w:rPr>
          <w:rFonts w:ascii="Times New Roman" w:hAnsi="Times New Roman" w:cs="Times New Roman"/>
        </w:rPr>
        <w:t xml:space="preserve"> </w:t>
      </w:r>
      <w:r w:rsidRPr="00C7029B">
        <w:rPr>
          <w:rFonts w:ascii="Times New Roman" w:hAnsi="Times New Roman" w:cs="Times New Roman"/>
          <w:sz w:val="18"/>
        </w:rPr>
        <w:t>материалов и обращений.</w:t>
      </w:r>
    </w:p>
    <w:p w:rsidR="00471B73" w:rsidRDefault="00471B73" w:rsidP="00471B73">
      <w:pPr>
        <w:pStyle w:val="ConsPlusNonformat"/>
        <w:jc w:val="both"/>
        <w:rPr>
          <w:rFonts w:ascii="Times New Roman" w:hAnsi="Times New Roman" w:cs="Times New Roman"/>
          <w:sz w:val="18"/>
        </w:rPr>
      </w:pPr>
    </w:p>
    <w:p w:rsidR="00471B73" w:rsidRDefault="00471B73" w:rsidP="00471B73">
      <w:pPr>
        <w:pStyle w:val="ConsPlusNonformat"/>
        <w:jc w:val="both"/>
        <w:rPr>
          <w:rFonts w:ascii="Times New Roman" w:hAnsi="Times New Roman" w:cs="Times New Roman"/>
          <w:sz w:val="18"/>
        </w:rPr>
      </w:pPr>
    </w:p>
    <w:p w:rsidR="00471B73" w:rsidRPr="00C7029B" w:rsidRDefault="00471B73" w:rsidP="00471B73">
      <w:pPr>
        <w:pStyle w:val="ConsPlusNonformat"/>
        <w:jc w:val="both"/>
        <w:rPr>
          <w:rFonts w:ascii="Times New Roman" w:hAnsi="Times New Roman" w:cs="Times New Roman"/>
        </w:rPr>
      </w:pPr>
      <w:r w:rsidRPr="00C7029B">
        <w:rPr>
          <w:rFonts w:ascii="Times New Roman" w:hAnsi="Times New Roman" w:cs="Times New Roman"/>
          <w:sz w:val="18"/>
        </w:rPr>
        <w:t>_______________________________________________________________________________________________________</w:t>
      </w:r>
    </w:p>
    <w:p w:rsidR="00471B73" w:rsidRPr="00C7029B" w:rsidRDefault="00471B73" w:rsidP="00471B73">
      <w:pPr>
        <w:pStyle w:val="ConsPlusNonformat"/>
        <w:jc w:val="center"/>
        <w:rPr>
          <w:rFonts w:ascii="Times New Roman" w:hAnsi="Times New Roman" w:cs="Times New Roman"/>
          <w:sz w:val="16"/>
          <w:szCs w:val="16"/>
        </w:rPr>
      </w:pPr>
      <w:r w:rsidRPr="00C7029B">
        <w:rPr>
          <w:rFonts w:ascii="Times New Roman" w:hAnsi="Times New Roman" w:cs="Times New Roman"/>
          <w:sz w:val="16"/>
          <w:szCs w:val="16"/>
        </w:rPr>
        <w:t>(должность, фамилия, инициалы руководителя,  заместителя руководителя органа муниципального контроля, издавшего приказ о проведении проверки)</w:t>
      </w:r>
    </w:p>
    <w:p w:rsidR="00471B73" w:rsidRDefault="00471B73" w:rsidP="00471B73">
      <w:pPr>
        <w:pStyle w:val="ConsPlusNonformat"/>
        <w:rPr>
          <w:rFonts w:ascii="Times New Roman" w:hAnsi="Times New Roman" w:cs="Times New Roman"/>
        </w:rPr>
      </w:pPr>
    </w:p>
    <w:p w:rsidR="00471B73" w:rsidRDefault="00471B73" w:rsidP="00471B73">
      <w:pPr>
        <w:pStyle w:val="ConsPlusNonformat"/>
        <w:rPr>
          <w:rFonts w:ascii="Times New Roman" w:hAnsi="Times New Roman" w:cs="Times New Roman"/>
        </w:rPr>
      </w:pPr>
    </w:p>
    <w:p w:rsidR="00471B73" w:rsidRPr="00C7029B" w:rsidRDefault="00471B73" w:rsidP="00471B73">
      <w:pPr>
        <w:pStyle w:val="ConsPlusNonformat"/>
        <w:rPr>
          <w:rFonts w:ascii="Times New Roman" w:hAnsi="Times New Roman" w:cs="Times New Roman"/>
        </w:rPr>
      </w:pPr>
    </w:p>
    <w:p w:rsidR="00471B73" w:rsidRPr="00C7029B" w:rsidRDefault="00471B73" w:rsidP="00471B73">
      <w:pPr>
        <w:pStyle w:val="ConsPlusNonformat"/>
        <w:rPr>
          <w:rFonts w:ascii="Times New Roman" w:hAnsi="Times New Roman" w:cs="Times New Roman"/>
        </w:rPr>
      </w:pPr>
      <w:r w:rsidRPr="00C7029B">
        <w:rPr>
          <w:rFonts w:ascii="Times New Roman" w:hAnsi="Times New Roman" w:cs="Times New Roman"/>
          <w:sz w:val="18"/>
        </w:rPr>
        <w:t>______________________________________________________                                     _______________________________</w:t>
      </w:r>
    </w:p>
    <w:p w:rsidR="00471B73" w:rsidRPr="00C7029B" w:rsidRDefault="00471B73" w:rsidP="00471B73">
      <w:pPr>
        <w:pStyle w:val="ConsPlusNonformat"/>
        <w:rPr>
          <w:rFonts w:ascii="Times New Roman" w:hAnsi="Times New Roman" w:cs="Times New Roman"/>
          <w:sz w:val="16"/>
          <w:szCs w:val="16"/>
        </w:rPr>
      </w:pPr>
      <w:r w:rsidRPr="00C7029B">
        <w:rPr>
          <w:rFonts w:ascii="Times New Roman" w:hAnsi="Times New Roman" w:cs="Times New Roman"/>
          <w:sz w:val="18"/>
        </w:rPr>
        <w:t xml:space="preserve">             </w:t>
      </w:r>
      <w:proofErr w:type="gramStart"/>
      <w:r w:rsidRPr="00C7029B">
        <w:rPr>
          <w:rFonts w:ascii="Times New Roman" w:hAnsi="Times New Roman" w:cs="Times New Roman"/>
          <w:sz w:val="18"/>
        </w:rPr>
        <w:t>(</w:t>
      </w:r>
      <w:r w:rsidRPr="00C7029B">
        <w:rPr>
          <w:rFonts w:ascii="Times New Roman" w:hAnsi="Times New Roman" w:cs="Times New Roman"/>
          <w:sz w:val="16"/>
          <w:szCs w:val="16"/>
        </w:rPr>
        <w:t>Ф.И.О. и должность должностного лица,                                                                                    (подпись, заверенная печатью)</w:t>
      </w:r>
      <w:proofErr w:type="gramEnd"/>
    </w:p>
    <w:p w:rsidR="00471B73" w:rsidRPr="00C7029B" w:rsidRDefault="00471B73" w:rsidP="00471B73">
      <w:pPr>
        <w:pStyle w:val="ConsPlusNonformat"/>
        <w:rPr>
          <w:rFonts w:ascii="Times New Roman" w:hAnsi="Times New Roman" w:cs="Times New Roman"/>
          <w:sz w:val="16"/>
          <w:szCs w:val="16"/>
        </w:rPr>
      </w:pPr>
      <w:r w:rsidRPr="00C7029B">
        <w:rPr>
          <w:rFonts w:ascii="Times New Roman" w:hAnsi="Times New Roman" w:cs="Times New Roman"/>
          <w:sz w:val="16"/>
          <w:szCs w:val="16"/>
        </w:rPr>
        <w:t xml:space="preserve">       непосредственно подготовившего проект приказа</w:t>
      </w:r>
      <w:proofErr w:type="gramStart"/>
      <w:r w:rsidRPr="00C7029B">
        <w:rPr>
          <w:rFonts w:ascii="Times New Roman" w:hAnsi="Times New Roman" w:cs="Times New Roman"/>
          <w:sz w:val="16"/>
          <w:szCs w:val="16"/>
        </w:rPr>
        <w:t xml:space="preserve"> )</w:t>
      </w:r>
      <w:proofErr w:type="gramEnd"/>
      <w:r w:rsidRPr="00C7029B">
        <w:rPr>
          <w:rFonts w:ascii="Times New Roman" w:hAnsi="Times New Roman" w:cs="Times New Roman"/>
          <w:sz w:val="16"/>
          <w:szCs w:val="16"/>
        </w:rPr>
        <w:t xml:space="preserve">                                                                                                                                            </w:t>
      </w:r>
    </w:p>
    <w:p w:rsidR="00471B73" w:rsidRPr="00C7029B" w:rsidRDefault="00471B73" w:rsidP="00471B73">
      <w:pPr>
        <w:pStyle w:val="ConsPlusNonformat"/>
        <w:jc w:val="both"/>
        <w:rPr>
          <w:rFonts w:ascii="Times New Roman" w:hAnsi="Times New Roman" w:cs="Times New Roman"/>
        </w:rPr>
      </w:pPr>
    </w:p>
    <w:p w:rsidR="00471B73" w:rsidRPr="00C7029B" w:rsidRDefault="00471B73" w:rsidP="00471B73">
      <w:pPr>
        <w:pStyle w:val="ConsPlusNormal"/>
        <w:jc w:val="both"/>
        <w:rPr>
          <w:rFonts w:ascii="Times New Roman" w:hAnsi="Times New Roman" w:cs="Times New Roman"/>
        </w:rPr>
      </w:pPr>
    </w:p>
    <w:p w:rsidR="00471B73" w:rsidRDefault="00471B73" w:rsidP="00471B73"/>
    <w:p w:rsidR="00471B73" w:rsidRDefault="00471B73" w:rsidP="00471B73"/>
    <w:p w:rsidR="00471B73" w:rsidRDefault="00471B73" w:rsidP="00471B73"/>
    <w:p w:rsidR="00471B73" w:rsidRDefault="00471B73" w:rsidP="00471B73"/>
    <w:p w:rsidR="00471B73" w:rsidRPr="00C7029B" w:rsidRDefault="00471B73" w:rsidP="00471B73"/>
    <w:p w:rsidR="00471B73" w:rsidRDefault="00471B73" w:rsidP="00471B73">
      <w:pPr>
        <w:pStyle w:val="ConsPlusNormal"/>
        <w:rPr>
          <w:rFonts w:ascii="Times New Roman" w:hAnsi="Times New Roman" w:cs="Times New Roman"/>
          <w:sz w:val="28"/>
          <w:szCs w:val="28"/>
        </w:rPr>
      </w:pPr>
      <w:r w:rsidRPr="003D2EAF">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471B73" w:rsidRPr="00531AA9" w:rsidRDefault="00471B73" w:rsidP="00471B73">
      <w:pPr>
        <w:pStyle w:val="ConsPlusNormal"/>
        <w:rPr>
          <w:rFonts w:ascii="Times New Roman" w:hAnsi="Times New Roman" w:cs="Times New Roman"/>
          <w:sz w:val="24"/>
          <w:szCs w:val="24"/>
        </w:rPr>
      </w:pPr>
      <w:r>
        <w:rPr>
          <w:rFonts w:ascii="Times New Roman" w:hAnsi="Times New Roman" w:cs="Times New Roman"/>
          <w:sz w:val="28"/>
          <w:szCs w:val="28"/>
        </w:rPr>
        <w:t xml:space="preserve">                                                                                  </w:t>
      </w:r>
      <w:r w:rsidRPr="00531AA9">
        <w:rPr>
          <w:rFonts w:ascii="Times New Roman" w:hAnsi="Times New Roman" w:cs="Times New Roman"/>
          <w:sz w:val="24"/>
          <w:szCs w:val="24"/>
        </w:rPr>
        <w:t>Приложение 5</w:t>
      </w:r>
    </w:p>
    <w:p w:rsidR="00471B73" w:rsidRPr="00531AA9" w:rsidRDefault="00471B73" w:rsidP="00471B73">
      <w:pPr>
        <w:pStyle w:val="ConsPlusNormal"/>
        <w:rPr>
          <w:rFonts w:ascii="Times New Roman" w:hAnsi="Times New Roman" w:cs="Times New Roman"/>
          <w:sz w:val="24"/>
          <w:szCs w:val="24"/>
        </w:rPr>
      </w:pPr>
      <w:r>
        <w:rPr>
          <w:rFonts w:ascii="Times New Roman" w:hAnsi="Times New Roman" w:cs="Times New Roman"/>
          <w:sz w:val="24"/>
          <w:szCs w:val="24"/>
        </w:rPr>
        <w:t xml:space="preserve">                                                                                                </w:t>
      </w:r>
      <w:r w:rsidRPr="00531AA9">
        <w:rPr>
          <w:rFonts w:ascii="Times New Roman" w:hAnsi="Times New Roman" w:cs="Times New Roman"/>
          <w:sz w:val="24"/>
          <w:szCs w:val="24"/>
        </w:rPr>
        <w:t xml:space="preserve">к Административному </w:t>
      </w:r>
      <w:hyperlink w:anchor="P40" w:history="1">
        <w:r w:rsidRPr="00531AA9">
          <w:rPr>
            <w:rFonts w:ascii="Times New Roman" w:hAnsi="Times New Roman" w:cs="Times New Roman"/>
            <w:sz w:val="24"/>
            <w:szCs w:val="24"/>
          </w:rPr>
          <w:t>регламенту</w:t>
        </w:r>
      </w:hyperlink>
    </w:p>
    <w:p w:rsidR="00471B73" w:rsidRPr="00C7029B" w:rsidRDefault="00471B73" w:rsidP="00471B73">
      <w:pPr>
        <w:autoSpaceDE w:val="0"/>
        <w:autoSpaceDN w:val="0"/>
        <w:adjustRightInd w:val="0"/>
        <w:outlineLvl w:val="0"/>
        <w:rPr>
          <w:sz w:val="24"/>
          <w:szCs w:val="24"/>
        </w:rPr>
      </w:pPr>
    </w:p>
    <w:p w:rsidR="00471B73" w:rsidRPr="00C7029B" w:rsidRDefault="00471B73" w:rsidP="00471B73">
      <w:pPr>
        <w:autoSpaceDE w:val="0"/>
        <w:autoSpaceDN w:val="0"/>
        <w:adjustRightInd w:val="0"/>
        <w:jc w:val="center"/>
        <w:rPr>
          <w:sz w:val="24"/>
          <w:szCs w:val="24"/>
        </w:rPr>
      </w:pPr>
      <w:r w:rsidRPr="00C7029B">
        <w:rPr>
          <w:sz w:val="24"/>
          <w:szCs w:val="24"/>
        </w:rPr>
        <w:t>УВЕДОМЛЕНИЕ</w:t>
      </w:r>
    </w:p>
    <w:p w:rsidR="00471B73" w:rsidRPr="00C7029B" w:rsidRDefault="00471B73" w:rsidP="00471B73">
      <w:pPr>
        <w:autoSpaceDE w:val="0"/>
        <w:autoSpaceDN w:val="0"/>
        <w:adjustRightInd w:val="0"/>
        <w:jc w:val="center"/>
        <w:rPr>
          <w:sz w:val="24"/>
          <w:szCs w:val="24"/>
        </w:rPr>
      </w:pPr>
    </w:p>
    <w:p w:rsidR="00471B73" w:rsidRPr="00C7029B" w:rsidRDefault="00471B73" w:rsidP="00471B73">
      <w:pPr>
        <w:autoSpaceDE w:val="0"/>
        <w:autoSpaceDN w:val="0"/>
        <w:adjustRightInd w:val="0"/>
        <w:rPr>
          <w:sz w:val="24"/>
          <w:szCs w:val="24"/>
        </w:rPr>
      </w:pPr>
      <w:r w:rsidRPr="00C7029B">
        <w:rPr>
          <w:sz w:val="24"/>
          <w:szCs w:val="24"/>
        </w:rPr>
        <w:t>от "__" _____________ 20__ г.                                                                                 № _________</w:t>
      </w:r>
    </w:p>
    <w:p w:rsidR="00471B73" w:rsidRPr="00C7029B" w:rsidRDefault="00471B73" w:rsidP="00471B73">
      <w:pPr>
        <w:autoSpaceDE w:val="0"/>
        <w:autoSpaceDN w:val="0"/>
        <w:adjustRightInd w:val="0"/>
        <w:rPr>
          <w:sz w:val="24"/>
          <w:szCs w:val="24"/>
        </w:rPr>
      </w:pPr>
    </w:p>
    <w:p w:rsidR="00471B73" w:rsidRPr="00C7029B" w:rsidRDefault="00471B73" w:rsidP="00471B73">
      <w:pPr>
        <w:autoSpaceDE w:val="0"/>
        <w:autoSpaceDN w:val="0"/>
        <w:adjustRightInd w:val="0"/>
        <w:rPr>
          <w:sz w:val="24"/>
          <w:szCs w:val="24"/>
        </w:rPr>
      </w:pPr>
      <w:r w:rsidRPr="00C7029B">
        <w:rPr>
          <w:sz w:val="24"/>
          <w:szCs w:val="24"/>
        </w:rPr>
        <w:t>Кому: _____________________________________________________________________</w:t>
      </w:r>
      <w:r>
        <w:rPr>
          <w:sz w:val="24"/>
          <w:szCs w:val="24"/>
        </w:rPr>
        <w:t>___</w:t>
      </w:r>
    </w:p>
    <w:p w:rsidR="00471B73" w:rsidRPr="00C7029B" w:rsidRDefault="00471B73" w:rsidP="00471B73">
      <w:pPr>
        <w:autoSpaceDE w:val="0"/>
        <w:autoSpaceDN w:val="0"/>
        <w:adjustRightInd w:val="0"/>
        <w:rPr>
          <w:sz w:val="24"/>
          <w:szCs w:val="24"/>
        </w:rPr>
      </w:pPr>
      <w:r w:rsidRPr="00C7029B">
        <w:rPr>
          <w:sz w:val="24"/>
          <w:szCs w:val="24"/>
        </w:rPr>
        <w:t xml:space="preserve">                            (наименование лица)</w:t>
      </w:r>
    </w:p>
    <w:p w:rsidR="00471B73" w:rsidRPr="00C7029B" w:rsidRDefault="00471B73" w:rsidP="00471B73">
      <w:pPr>
        <w:autoSpaceDE w:val="0"/>
        <w:autoSpaceDN w:val="0"/>
        <w:adjustRightInd w:val="0"/>
        <w:rPr>
          <w:sz w:val="24"/>
          <w:szCs w:val="24"/>
        </w:rPr>
      </w:pPr>
    </w:p>
    <w:p w:rsidR="00471B73" w:rsidRPr="00C7029B" w:rsidRDefault="00471B73" w:rsidP="00471B73">
      <w:pPr>
        <w:autoSpaceDE w:val="0"/>
        <w:autoSpaceDN w:val="0"/>
        <w:adjustRightInd w:val="0"/>
        <w:rPr>
          <w:sz w:val="24"/>
          <w:szCs w:val="24"/>
        </w:rPr>
      </w:pPr>
      <w:r w:rsidRPr="00C7029B">
        <w:rPr>
          <w:sz w:val="24"/>
          <w:szCs w:val="24"/>
        </w:rPr>
        <w:t>Для  проведения  мероприятий  по  осуществлению  муниципального  земельного</w:t>
      </w:r>
    </w:p>
    <w:p w:rsidR="00471B73" w:rsidRPr="00C7029B" w:rsidRDefault="00471B73" w:rsidP="00471B73">
      <w:pPr>
        <w:autoSpaceDE w:val="0"/>
        <w:autoSpaceDN w:val="0"/>
        <w:adjustRightInd w:val="0"/>
        <w:rPr>
          <w:sz w:val="24"/>
          <w:szCs w:val="24"/>
        </w:rPr>
      </w:pPr>
      <w:r w:rsidRPr="00C7029B">
        <w:rPr>
          <w:sz w:val="24"/>
          <w:szCs w:val="24"/>
        </w:rPr>
        <w:t xml:space="preserve">контроля Вам необходимо прибыть </w:t>
      </w:r>
      <w:proofErr w:type="gramStart"/>
      <w:r w:rsidRPr="00C7029B">
        <w:rPr>
          <w:sz w:val="24"/>
          <w:szCs w:val="24"/>
        </w:rPr>
        <w:t>в</w:t>
      </w:r>
      <w:proofErr w:type="gramEnd"/>
    </w:p>
    <w:p w:rsidR="00471B73" w:rsidRPr="00C7029B" w:rsidRDefault="00471B73" w:rsidP="00471B73">
      <w:pPr>
        <w:autoSpaceDE w:val="0"/>
        <w:autoSpaceDN w:val="0"/>
        <w:adjustRightInd w:val="0"/>
        <w:rPr>
          <w:sz w:val="24"/>
          <w:szCs w:val="24"/>
        </w:rPr>
      </w:pPr>
      <w:r w:rsidRPr="00C7029B">
        <w:rPr>
          <w:sz w:val="24"/>
          <w:szCs w:val="24"/>
        </w:rPr>
        <w:t>___________________________________________________________________________</w:t>
      </w:r>
      <w:r>
        <w:rPr>
          <w:sz w:val="24"/>
          <w:szCs w:val="24"/>
        </w:rPr>
        <w:t>__</w:t>
      </w:r>
    </w:p>
    <w:p w:rsidR="00471B73" w:rsidRPr="00C7029B" w:rsidRDefault="00471B73" w:rsidP="00471B73">
      <w:pPr>
        <w:autoSpaceDE w:val="0"/>
        <w:autoSpaceDN w:val="0"/>
        <w:adjustRightInd w:val="0"/>
        <w:rPr>
          <w:sz w:val="24"/>
          <w:szCs w:val="24"/>
        </w:rPr>
      </w:pPr>
      <w:r w:rsidRPr="00C7029B">
        <w:rPr>
          <w:sz w:val="24"/>
          <w:szCs w:val="24"/>
        </w:rPr>
        <w:t xml:space="preserve">  (наименование органа, осуществляющего муниципальный земельный контроль)</w:t>
      </w:r>
    </w:p>
    <w:p w:rsidR="00471B73" w:rsidRPr="00C7029B" w:rsidRDefault="00471B73" w:rsidP="00471B73">
      <w:pPr>
        <w:autoSpaceDE w:val="0"/>
        <w:autoSpaceDN w:val="0"/>
        <w:adjustRightInd w:val="0"/>
        <w:rPr>
          <w:sz w:val="24"/>
          <w:szCs w:val="24"/>
        </w:rPr>
      </w:pPr>
    </w:p>
    <w:p w:rsidR="00471B73" w:rsidRPr="00C7029B" w:rsidRDefault="00471B73" w:rsidP="00471B73">
      <w:pPr>
        <w:autoSpaceDE w:val="0"/>
        <w:autoSpaceDN w:val="0"/>
        <w:adjustRightInd w:val="0"/>
        <w:rPr>
          <w:sz w:val="24"/>
          <w:szCs w:val="24"/>
        </w:rPr>
      </w:pPr>
      <w:r w:rsidRPr="00C7029B">
        <w:rPr>
          <w:sz w:val="24"/>
          <w:szCs w:val="24"/>
        </w:rPr>
        <w:t>"__" ___________ 20__ г. к ____ час</w:t>
      </w:r>
      <w:proofErr w:type="gramStart"/>
      <w:r w:rsidRPr="00C7029B">
        <w:rPr>
          <w:sz w:val="24"/>
          <w:szCs w:val="24"/>
        </w:rPr>
        <w:t>.</w:t>
      </w:r>
      <w:proofErr w:type="gramEnd"/>
      <w:r w:rsidRPr="00C7029B">
        <w:rPr>
          <w:sz w:val="24"/>
          <w:szCs w:val="24"/>
        </w:rPr>
        <w:t xml:space="preserve"> ____ </w:t>
      </w:r>
      <w:proofErr w:type="gramStart"/>
      <w:r w:rsidRPr="00C7029B">
        <w:rPr>
          <w:sz w:val="24"/>
          <w:szCs w:val="24"/>
        </w:rPr>
        <w:t>м</w:t>
      </w:r>
      <w:proofErr w:type="gramEnd"/>
      <w:r w:rsidRPr="00C7029B">
        <w:rPr>
          <w:sz w:val="24"/>
          <w:szCs w:val="24"/>
        </w:rPr>
        <w:t>ин. по адресу: _________________</w:t>
      </w:r>
      <w:r>
        <w:rPr>
          <w:sz w:val="24"/>
          <w:szCs w:val="24"/>
        </w:rPr>
        <w:t>__________</w:t>
      </w:r>
    </w:p>
    <w:p w:rsidR="00471B73" w:rsidRPr="00C7029B" w:rsidRDefault="00471B73" w:rsidP="00471B73">
      <w:pPr>
        <w:autoSpaceDE w:val="0"/>
        <w:autoSpaceDN w:val="0"/>
        <w:adjustRightInd w:val="0"/>
        <w:rPr>
          <w:sz w:val="24"/>
          <w:szCs w:val="24"/>
        </w:rPr>
      </w:pPr>
    </w:p>
    <w:p w:rsidR="00471B73" w:rsidRPr="00C7029B" w:rsidRDefault="00471B73" w:rsidP="00471B73">
      <w:pPr>
        <w:autoSpaceDE w:val="0"/>
        <w:autoSpaceDN w:val="0"/>
        <w:adjustRightInd w:val="0"/>
        <w:jc w:val="both"/>
        <w:rPr>
          <w:sz w:val="24"/>
          <w:szCs w:val="24"/>
        </w:rPr>
      </w:pPr>
      <w:r w:rsidRPr="00C7029B">
        <w:rPr>
          <w:sz w:val="24"/>
          <w:szCs w:val="24"/>
        </w:rPr>
        <w:t>При себе необходимо иметь: документ, удостоверяющий личность; свидетельство</w:t>
      </w:r>
      <w:r>
        <w:rPr>
          <w:sz w:val="24"/>
          <w:szCs w:val="24"/>
        </w:rPr>
        <w:t xml:space="preserve"> </w:t>
      </w:r>
      <w:r w:rsidRPr="00C7029B">
        <w:rPr>
          <w:sz w:val="24"/>
          <w:szCs w:val="24"/>
        </w:rPr>
        <w:t>о государственной  регистрации  физического лица в качестве индивидуального</w:t>
      </w:r>
      <w:r>
        <w:rPr>
          <w:sz w:val="24"/>
          <w:szCs w:val="24"/>
        </w:rPr>
        <w:t xml:space="preserve"> </w:t>
      </w:r>
      <w:r w:rsidRPr="00C7029B">
        <w:rPr>
          <w:sz w:val="24"/>
          <w:szCs w:val="24"/>
        </w:rPr>
        <w:t>предпринимателя   (для   индивидуального  предпринимателя);   учредительные</w:t>
      </w:r>
      <w:r>
        <w:rPr>
          <w:sz w:val="24"/>
          <w:szCs w:val="24"/>
        </w:rPr>
        <w:t xml:space="preserve"> </w:t>
      </w:r>
      <w:r w:rsidRPr="00C7029B">
        <w:rPr>
          <w:sz w:val="24"/>
          <w:szCs w:val="24"/>
        </w:rPr>
        <w:t>документы    юридического   лица   (для   юридического   лица);   документ,</w:t>
      </w:r>
      <w:r>
        <w:rPr>
          <w:sz w:val="24"/>
          <w:szCs w:val="24"/>
        </w:rPr>
        <w:t xml:space="preserve"> </w:t>
      </w:r>
      <w:r w:rsidRPr="00C7029B">
        <w:rPr>
          <w:sz w:val="24"/>
          <w:szCs w:val="24"/>
        </w:rPr>
        <w:t>подтверждающий   полномочия,  доверенность   на  участие  в  проверке  (для</w:t>
      </w:r>
      <w:r>
        <w:rPr>
          <w:sz w:val="24"/>
          <w:szCs w:val="24"/>
        </w:rPr>
        <w:t xml:space="preserve"> </w:t>
      </w:r>
      <w:r w:rsidRPr="00C7029B">
        <w:rPr>
          <w:sz w:val="24"/>
          <w:szCs w:val="24"/>
        </w:rPr>
        <w:t>представителя);  документы,  подтверждающие  право  пользования   земельным</w:t>
      </w:r>
      <w:r>
        <w:rPr>
          <w:sz w:val="24"/>
          <w:szCs w:val="24"/>
        </w:rPr>
        <w:t xml:space="preserve"> </w:t>
      </w:r>
      <w:r w:rsidRPr="00C7029B">
        <w:rPr>
          <w:sz w:val="24"/>
          <w:szCs w:val="24"/>
        </w:rPr>
        <w:t>участком и объектом, расположенным на нем по адресу:</w:t>
      </w:r>
    </w:p>
    <w:p w:rsidR="00471B73" w:rsidRPr="00C7029B" w:rsidRDefault="00471B73" w:rsidP="00471B73">
      <w:pPr>
        <w:autoSpaceDE w:val="0"/>
        <w:autoSpaceDN w:val="0"/>
        <w:adjustRightInd w:val="0"/>
        <w:rPr>
          <w:sz w:val="24"/>
          <w:szCs w:val="24"/>
        </w:rPr>
      </w:pPr>
      <w:r w:rsidRPr="00C7029B">
        <w:rPr>
          <w:sz w:val="24"/>
          <w:szCs w:val="24"/>
        </w:rPr>
        <w:t>___________________________________________________________________________</w:t>
      </w:r>
      <w:r>
        <w:rPr>
          <w:sz w:val="24"/>
          <w:szCs w:val="24"/>
        </w:rPr>
        <w:t>__</w:t>
      </w:r>
    </w:p>
    <w:p w:rsidR="00471B73" w:rsidRPr="00C7029B" w:rsidRDefault="00471B73" w:rsidP="00471B73">
      <w:pPr>
        <w:autoSpaceDE w:val="0"/>
        <w:autoSpaceDN w:val="0"/>
        <w:adjustRightInd w:val="0"/>
        <w:rPr>
          <w:sz w:val="24"/>
          <w:szCs w:val="24"/>
        </w:rPr>
      </w:pPr>
      <w:r w:rsidRPr="00C7029B">
        <w:rPr>
          <w:sz w:val="24"/>
          <w:szCs w:val="24"/>
        </w:rPr>
        <w:t>____________________              ____________________</w:t>
      </w:r>
    </w:p>
    <w:p w:rsidR="00471B73" w:rsidRPr="00F74737" w:rsidRDefault="00471B73" w:rsidP="00471B73">
      <w:pPr>
        <w:autoSpaceDE w:val="0"/>
        <w:autoSpaceDN w:val="0"/>
        <w:adjustRightInd w:val="0"/>
      </w:pPr>
      <w:r w:rsidRPr="00F74737">
        <w:t xml:space="preserve">     (подпись)                   </w:t>
      </w:r>
      <w:r>
        <w:t xml:space="preserve">                                </w:t>
      </w:r>
      <w:r w:rsidRPr="00F74737">
        <w:t xml:space="preserve">     (</w:t>
      </w:r>
      <w:proofErr w:type="spellStart"/>
      <w:r w:rsidRPr="00F74737">
        <w:t>И.О.Фамилия</w:t>
      </w:r>
      <w:proofErr w:type="spellEnd"/>
      <w:r w:rsidRPr="00F74737">
        <w:t>)</w:t>
      </w:r>
    </w:p>
    <w:p w:rsidR="00471B73" w:rsidRPr="00C7029B" w:rsidRDefault="00471B73" w:rsidP="00471B73">
      <w:pPr>
        <w:autoSpaceDE w:val="0"/>
        <w:autoSpaceDN w:val="0"/>
        <w:adjustRightInd w:val="0"/>
        <w:rPr>
          <w:sz w:val="24"/>
          <w:szCs w:val="24"/>
        </w:rPr>
      </w:pPr>
    </w:p>
    <w:p w:rsidR="00471B73" w:rsidRPr="00C7029B" w:rsidRDefault="00471B73" w:rsidP="00471B73">
      <w:pPr>
        <w:autoSpaceDE w:val="0"/>
        <w:autoSpaceDN w:val="0"/>
        <w:adjustRightInd w:val="0"/>
        <w:rPr>
          <w:sz w:val="24"/>
          <w:szCs w:val="24"/>
        </w:rPr>
      </w:pPr>
      <w:r w:rsidRPr="00C7029B">
        <w:rPr>
          <w:sz w:val="24"/>
          <w:szCs w:val="24"/>
        </w:rPr>
        <w:t>Корешок к уведомлению от "__" _________ 20__ г. № ________</w:t>
      </w:r>
    </w:p>
    <w:p w:rsidR="00471B73" w:rsidRPr="00C7029B" w:rsidRDefault="00471B73" w:rsidP="00471B73">
      <w:pPr>
        <w:autoSpaceDE w:val="0"/>
        <w:autoSpaceDN w:val="0"/>
        <w:adjustRightInd w:val="0"/>
        <w:rPr>
          <w:sz w:val="24"/>
          <w:szCs w:val="24"/>
        </w:rPr>
      </w:pPr>
      <w:r w:rsidRPr="00C7029B">
        <w:rPr>
          <w:sz w:val="24"/>
          <w:szCs w:val="24"/>
        </w:rPr>
        <w:t>Кому: _____________________________________________________________________</w:t>
      </w:r>
      <w:r>
        <w:rPr>
          <w:sz w:val="24"/>
          <w:szCs w:val="24"/>
        </w:rPr>
        <w:t>___</w:t>
      </w:r>
    </w:p>
    <w:p w:rsidR="00471B73" w:rsidRPr="00C7029B" w:rsidRDefault="00471B73" w:rsidP="00471B73">
      <w:pPr>
        <w:autoSpaceDE w:val="0"/>
        <w:autoSpaceDN w:val="0"/>
        <w:adjustRightInd w:val="0"/>
        <w:rPr>
          <w:sz w:val="24"/>
          <w:szCs w:val="24"/>
        </w:rPr>
      </w:pPr>
      <w:r w:rsidRPr="00C7029B">
        <w:rPr>
          <w:sz w:val="24"/>
          <w:szCs w:val="24"/>
        </w:rPr>
        <w:t xml:space="preserve">                            (наименование лица)</w:t>
      </w:r>
    </w:p>
    <w:p w:rsidR="00471B73" w:rsidRPr="00C7029B" w:rsidRDefault="00471B73" w:rsidP="00471B73">
      <w:pPr>
        <w:autoSpaceDE w:val="0"/>
        <w:autoSpaceDN w:val="0"/>
        <w:adjustRightInd w:val="0"/>
        <w:rPr>
          <w:sz w:val="24"/>
          <w:szCs w:val="24"/>
        </w:rPr>
      </w:pPr>
    </w:p>
    <w:p w:rsidR="00471B73" w:rsidRPr="00C7029B" w:rsidRDefault="00471B73" w:rsidP="00471B73">
      <w:pPr>
        <w:autoSpaceDE w:val="0"/>
        <w:autoSpaceDN w:val="0"/>
        <w:adjustRightInd w:val="0"/>
        <w:rPr>
          <w:sz w:val="24"/>
          <w:szCs w:val="24"/>
        </w:rPr>
      </w:pPr>
      <w:r w:rsidRPr="00C7029B">
        <w:rPr>
          <w:sz w:val="24"/>
          <w:szCs w:val="24"/>
        </w:rPr>
        <w:t>Для  проведения  мероприятий  по  осуществлению  муниципального  земельного</w:t>
      </w:r>
    </w:p>
    <w:p w:rsidR="00471B73" w:rsidRPr="00C7029B" w:rsidRDefault="00471B73" w:rsidP="00471B73">
      <w:pPr>
        <w:autoSpaceDE w:val="0"/>
        <w:autoSpaceDN w:val="0"/>
        <w:adjustRightInd w:val="0"/>
        <w:rPr>
          <w:sz w:val="24"/>
          <w:szCs w:val="24"/>
        </w:rPr>
      </w:pPr>
      <w:r w:rsidRPr="00C7029B">
        <w:rPr>
          <w:sz w:val="24"/>
          <w:szCs w:val="24"/>
        </w:rPr>
        <w:t xml:space="preserve">контроля Вам необходимо прибыть </w:t>
      </w:r>
      <w:proofErr w:type="gramStart"/>
      <w:r w:rsidRPr="00C7029B">
        <w:rPr>
          <w:sz w:val="24"/>
          <w:szCs w:val="24"/>
        </w:rPr>
        <w:t>в</w:t>
      </w:r>
      <w:proofErr w:type="gramEnd"/>
    </w:p>
    <w:p w:rsidR="00471B73" w:rsidRPr="00C7029B" w:rsidRDefault="00471B73" w:rsidP="00471B73">
      <w:pPr>
        <w:autoSpaceDE w:val="0"/>
        <w:autoSpaceDN w:val="0"/>
        <w:adjustRightInd w:val="0"/>
        <w:rPr>
          <w:sz w:val="24"/>
          <w:szCs w:val="24"/>
        </w:rPr>
      </w:pPr>
      <w:r w:rsidRPr="00C7029B">
        <w:rPr>
          <w:sz w:val="24"/>
          <w:szCs w:val="24"/>
        </w:rPr>
        <w:t>___________________________________________________________________________</w:t>
      </w:r>
      <w:r>
        <w:rPr>
          <w:sz w:val="24"/>
          <w:szCs w:val="24"/>
        </w:rPr>
        <w:t>__</w:t>
      </w:r>
    </w:p>
    <w:p w:rsidR="00471B73" w:rsidRPr="00C7029B" w:rsidRDefault="00471B73" w:rsidP="00471B73">
      <w:pPr>
        <w:autoSpaceDE w:val="0"/>
        <w:autoSpaceDN w:val="0"/>
        <w:adjustRightInd w:val="0"/>
        <w:rPr>
          <w:sz w:val="24"/>
          <w:szCs w:val="24"/>
        </w:rPr>
      </w:pPr>
      <w:r w:rsidRPr="00C7029B">
        <w:rPr>
          <w:sz w:val="24"/>
          <w:szCs w:val="24"/>
        </w:rPr>
        <w:t xml:space="preserve">  (наименование органа, осуществляющего муниципальный земельный контроль)</w:t>
      </w:r>
    </w:p>
    <w:p w:rsidR="00471B73" w:rsidRPr="00C7029B" w:rsidRDefault="00471B73" w:rsidP="00471B73">
      <w:pPr>
        <w:autoSpaceDE w:val="0"/>
        <w:autoSpaceDN w:val="0"/>
        <w:adjustRightInd w:val="0"/>
        <w:rPr>
          <w:sz w:val="24"/>
          <w:szCs w:val="24"/>
        </w:rPr>
      </w:pPr>
    </w:p>
    <w:p w:rsidR="00471B73" w:rsidRDefault="00471B73" w:rsidP="00471B73">
      <w:pPr>
        <w:autoSpaceDE w:val="0"/>
        <w:autoSpaceDN w:val="0"/>
        <w:adjustRightInd w:val="0"/>
        <w:rPr>
          <w:sz w:val="24"/>
          <w:szCs w:val="24"/>
        </w:rPr>
      </w:pPr>
      <w:r w:rsidRPr="00C7029B">
        <w:rPr>
          <w:sz w:val="24"/>
          <w:szCs w:val="24"/>
        </w:rPr>
        <w:t>"__" ___________ 20__ г. к ____ час</w:t>
      </w:r>
      <w:proofErr w:type="gramStart"/>
      <w:r w:rsidRPr="00C7029B">
        <w:rPr>
          <w:sz w:val="24"/>
          <w:szCs w:val="24"/>
        </w:rPr>
        <w:t>.</w:t>
      </w:r>
      <w:proofErr w:type="gramEnd"/>
      <w:r w:rsidRPr="00C7029B">
        <w:rPr>
          <w:sz w:val="24"/>
          <w:szCs w:val="24"/>
        </w:rPr>
        <w:t xml:space="preserve"> ____ </w:t>
      </w:r>
      <w:proofErr w:type="gramStart"/>
      <w:r w:rsidRPr="00C7029B">
        <w:rPr>
          <w:sz w:val="24"/>
          <w:szCs w:val="24"/>
        </w:rPr>
        <w:t>м</w:t>
      </w:r>
      <w:proofErr w:type="gramEnd"/>
      <w:r w:rsidRPr="00C7029B">
        <w:rPr>
          <w:sz w:val="24"/>
          <w:szCs w:val="24"/>
        </w:rPr>
        <w:t>ин. по адресу: _________________</w:t>
      </w:r>
      <w:r>
        <w:rPr>
          <w:sz w:val="24"/>
          <w:szCs w:val="24"/>
        </w:rPr>
        <w:t>__________</w:t>
      </w:r>
    </w:p>
    <w:p w:rsidR="00471B73" w:rsidRPr="00C7029B" w:rsidRDefault="00471B73" w:rsidP="00471B73">
      <w:pPr>
        <w:autoSpaceDE w:val="0"/>
        <w:autoSpaceDN w:val="0"/>
        <w:adjustRightInd w:val="0"/>
        <w:rPr>
          <w:sz w:val="24"/>
          <w:szCs w:val="24"/>
        </w:rPr>
      </w:pPr>
    </w:p>
    <w:p w:rsidR="00471B73" w:rsidRPr="00C7029B" w:rsidRDefault="00471B73" w:rsidP="00471B73">
      <w:pPr>
        <w:autoSpaceDE w:val="0"/>
        <w:autoSpaceDN w:val="0"/>
        <w:adjustRightInd w:val="0"/>
        <w:jc w:val="both"/>
        <w:rPr>
          <w:sz w:val="24"/>
          <w:szCs w:val="24"/>
        </w:rPr>
      </w:pPr>
      <w:r w:rsidRPr="00C7029B">
        <w:rPr>
          <w:sz w:val="24"/>
          <w:szCs w:val="24"/>
        </w:rPr>
        <w:t>При себе необходимо иметь: документ, удостоверяющий личность; свидетельство</w:t>
      </w:r>
      <w:r>
        <w:rPr>
          <w:sz w:val="24"/>
          <w:szCs w:val="24"/>
        </w:rPr>
        <w:t xml:space="preserve"> </w:t>
      </w:r>
      <w:r w:rsidRPr="00C7029B">
        <w:rPr>
          <w:sz w:val="24"/>
          <w:szCs w:val="24"/>
        </w:rPr>
        <w:t>о государственной  регистрации  физического лица в качестве индивидуального</w:t>
      </w:r>
      <w:r>
        <w:rPr>
          <w:sz w:val="24"/>
          <w:szCs w:val="24"/>
        </w:rPr>
        <w:t xml:space="preserve"> </w:t>
      </w:r>
      <w:r w:rsidRPr="00C7029B">
        <w:rPr>
          <w:sz w:val="24"/>
          <w:szCs w:val="24"/>
        </w:rPr>
        <w:t>предпринимателя   (для   индивидуального   предпринимателя);  учредительные</w:t>
      </w:r>
      <w:r>
        <w:rPr>
          <w:sz w:val="24"/>
          <w:szCs w:val="24"/>
        </w:rPr>
        <w:t xml:space="preserve"> </w:t>
      </w:r>
      <w:r w:rsidRPr="00C7029B">
        <w:rPr>
          <w:sz w:val="24"/>
          <w:szCs w:val="24"/>
        </w:rPr>
        <w:t>документы   юридического    лица   (для   юридического   лица),   документ,</w:t>
      </w:r>
      <w:r>
        <w:rPr>
          <w:sz w:val="24"/>
          <w:szCs w:val="24"/>
        </w:rPr>
        <w:t xml:space="preserve"> </w:t>
      </w:r>
      <w:r w:rsidRPr="00C7029B">
        <w:rPr>
          <w:sz w:val="24"/>
          <w:szCs w:val="24"/>
        </w:rPr>
        <w:t>подтверждающий   полномочия,  доверенность   на  участие  в  проверке  (для</w:t>
      </w:r>
      <w:r>
        <w:rPr>
          <w:sz w:val="24"/>
          <w:szCs w:val="24"/>
        </w:rPr>
        <w:t xml:space="preserve"> </w:t>
      </w:r>
      <w:r w:rsidRPr="00C7029B">
        <w:rPr>
          <w:sz w:val="24"/>
          <w:szCs w:val="24"/>
        </w:rPr>
        <w:t>представителя);  документы,  подтверждающие   право  пользования  земельным</w:t>
      </w:r>
      <w:r>
        <w:rPr>
          <w:sz w:val="24"/>
          <w:szCs w:val="24"/>
        </w:rPr>
        <w:t xml:space="preserve"> </w:t>
      </w:r>
      <w:r w:rsidRPr="00C7029B">
        <w:rPr>
          <w:sz w:val="24"/>
          <w:szCs w:val="24"/>
        </w:rPr>
        <w:t>участком и объектом, расположенным на нем по адресу:</w:t>
      </w:r>
    </w:p>
    <w:p w:rsidR="00471B73" w:rsidRPr="00C7029B" w:rsidRDefault="00471B73" w:rsidP="00471B73">
      <w:pPr>
        <w:autoSpaceDE w:val="0"/>
        <w:autoSpaceDN w:val="0"/>
        <w:adjustRightInd w:val="0"/>
        <w:rPr>
          <w:sz w:val="24"/>
          <w:szCs w:val="24"/>
        </w:rPr>
      </w:pPr>
      <w:r w:rsidRPr="00C7029B">
        <w:rPr>
          <w:sz w:val="24"/>
          <w:szCs w:val="24"/>
        </w:rPr>
        <w:t>___________________________________________________________________________</w:t>
      </w:r>
      <w:r>
        <w:rPr>
          <w:sz w:val="24"/>
          <w:szCs w:val="24"/>
        </w:rPr>
        <w:t>__</w:t>
      </w:r>
    </w:p>
    <w:p w:rsidR="00471B73" w:rsidRPr="00C7029B" w:rsidRDefault="00471B73" w:rsidP="00471B73">
      <w:pPr>
        <w:autoSpaceDE w:val="0"/>
        <w:autoSpaceDN w:val="0"/>
        <w:adjustRightInd w:val="0"/>
        <w:rPr>
          <w:sz w:val="24"/>
          <w:szCs w:val="24"/>
        </w:rPr>
      </w:pPr>
      <w:r w:rsidRPr="00C7029B">
        <w:rPr>
          <w:sz w:val="24"/>
          <w:szCs w:val="24"/>
        </w:rPr>
        <w:t>____________________                                                                      ____________________</w:t>
      </w:r>
    </w:p>
    <w:p w:rsidR="004D1E89" w:rsidRDefault="00471B73" w:rsidP="00471B73">
      <w:pPr>
        <w:pStyle w:val="a8"/>
        <w:ind w:left="0"/>
        <w:rPr>
          <w:sz w:val="24"/>
        </w:rPr>
      </w:pPr>
      <w:r w:rsidRPr="00531AA9">
        <w:rPr>
          <w:sz w:val="20"/>
        </w:rPr>
        <w:t xml:space="preserve">     </w:t>
      </w:r>
      <w:proofErr w:type="gramStart"/>
      <w:r w:rsidRPr="00531AA9">
        <w:rPr>
          <w:sz w:val="20"/>
        </w:rPr>
        <w:t xml:space="preserve">(подпись)                                                                                       </w:t>
      </w:r>
      <w:r>
        <w:rPr>
          <w:sz w:val="20"/>
        </w:rPr>
        <w:t xml:space="preserve">                        </w:t>
      </w:r>
      <w:r w:rsidRPr="00531AA9">
        <w:rPr>
          <w:sz w:val="20"/>
        </w:rPr>
        <w:t xml:space="preserve">         (</w:t>
      </w:r>
      <w:proofErr w:type="spellStart"/>
      <w:r w:rsidRPr="00531AA9">
        <w:rPr>
          <w:sz w:val="20"/>
        </w:rPr>
        <w:t>И.О.Фа</w:t>
      </w:r>
      <w:proofErr w:type="spellEnd"/>
      <w:proofErr w:type="gramEnd"/>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Default="004D1E89" w:rsidP="00570D43">
      <w:pPr>
        <w:pStyle w:val="a8"/>
        <w:ind w:left="0"/>
        <w:rPr>
          <w:sz w:val="24"/>
        </w:rPr>
      </w:pPr>
    </w:p>
    <w:p w:rsidR="004D1E89" w:rsidRPr="005C188B" w:rsidRDefault="004D1E89" w:rsidP="00570D43">
      <w:pPr>
        <w:pStyle w:val="a8"/>
        <w:ind w:left="0"/>
        <w:rPr>
          <w:sz w:val="24"/>
        </w:rPr>
      </w:pPr>
    </w:p>
    <w:sectPr w:rsidR="004D1E89" w:rsidRPr="005C188B" w:rsidSect="00530E57">
      <w:headerReference w:type="even" r:id="rId35"/>
      <w:pgSz w:w="11906" w:h="16838"/>
      <w:pgMar w:top="284" w:right="737"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5D42" w:rsidRDefault="00D05D42">
      <w:r>
        <w:separator/>
      </w:r>
    </w:p>
  </w:endnote>
  <w:endnote w:type="continuationSeparator" w:id="0">
    <w:p w:rsidR="00D05D42" w:rsidRDefault="00D05D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5D42" w:rsidRDefault="00D05D42">
      <w:r>
        <w:separator/>
      </w:r>
    </w:p>
  </w:footnote>
  <w:footnote w:type="continuationSeparator" w:id="0">
    <w:p w:rsidR="00D05D42" w:rsidRDefault="00D05D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36661"/>
      <w:docPartObj>
        <w:docPartGallery w:val="Page Numbers (Top of Page)"/>
        <w:docPartUnique/>
      </w:docPartObj>
    </w:sdtPr>
    <w:sdtContent>
      <w:p w:rsidR="00471B73" w:rsidRDefault="00471B73" w:rsidP="007163B6">
        <w:pPr>
          <w:pStyle w:val="a3"/>
        </w:pPr>
        <w:r>
          <w:t xml:space="preserve">                                                                                          </w:t>
        </w:r>
        <w:r>
          <w:fldChar w:fldCharType="begin"/>
        </w:r>
        <w:r>
          <w:instrText xml:space="preserve"> PAGE   \* MERGEFORMAT </w:instrText>
        </w:r>
        <w:r>
          <w:fldChar w:fldCharType="separate"/>
        </w:r>
        <w:r w:rsidR="00995316">
          <w:rPr>
            <w:noProof/>
          </w:rPr>
          <w:t>26</w:t>
        </w:r>
        <w:r>
          <w:rPr>
            <w:noProof/>
          </w:rPr>
          <w:fldChar w:fldCharType="end"/>
        </w:r>
        <w:r w:rsidRPr="007163B6">
          <w:rPr>
            <w:b/>
          </w:rPr>
          <w:t xml:space="preserve"> </w:t>
        </w:r>
        <w:r>
          <w:rPr>
            <w:b/>
          </w:rPr>
          <w:t xml:space="preserve">                                                                     </w:t>
        </w:r>
      </w:p>
    </w:sdtContent>
  </w:sdt>
  <w:p w:rsidR="00471B73" w:rsidRDefault="00471B7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934" w:rsidRDefault="00B25934" w:rsidP="0008124D">
    <w:pPr>
      <w:pStyle w:val="a3"/>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B25934" w:rsidRDefault="00B2593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D7EFE"/>
    <w:multiLevelType w:val="multilevel"/>
    <w:tmpl w:val="9DC28220"/>
    <w:lvl w:ilvl="0">
      <w:start w:val="1"/>
      <w:numFmt w:val="decimal"/>
      <w:lvlText w:val="%1."/>
      <w:lvlJc w:val="left"/>
      <w:pPr>
        <w:tabs>
          <w:tab w:val="num" w:pos="720"/>
        </w:tabs>
        <w:ind w:left="720" w:hanging="360"/>
      </w:pPr>
      <w:rPr>
        <w:strike w:val="0"/>
        <w:dstrike w:val="0"/>
        <w:u w:val="none"/>
        <w:effect w:val="none"/>
      </w:r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3960"/>
        </w:tabs>
        <w:ind w:left="3960" w:hanging="108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6840"/>
        </w:tabs>
        <w:ind w:left="6840" w:hanging="1800"/>
      </w:pPr>
    </w:lvl>
    <w:lvl w:ilvl="8">
      <w:start w:val="1"/>
      <w:numFmt w:val="decimal"/>
      <w:lvlText w:val="%1.%2.%3.%4.%5.%6.%7.%8.%9."/>
      <w:lvlJc w:val="left"/>
      <w:pPr>
        <w:tabs>
          <w:tab w:val="num" w:pos="7920"/>
        </w:tabs>
        <w:ind w:left="7920" w:hanging="2160"/>
      </w:pPr>
    </w:lvl>
  </w:abstractNum>
  <w:abstractNum w:abstractNumId="1">
    <w:nsid w:val="04044EEE"/>
    <w:multiLevelType w:val="multilevel"/>
    <w:tmpl w:val="A6441DDC"/>
    <w:lvl w:ilvl="0">
      <w:start w:val="2"/>
      <w:numFmt w:val="decimal"/>
      <w:lvlText w:val="%1."/>
      <w:lvlJc w:val="left"/>
      <w:pPr>
        <w:tabs>
          <w:tab w:val="num" w:pos="435"/>
        </w:tabs>
        <w:ind w:left="435" w:hanging="435"/>
      </w:pPr>
    </w:lvl>
    <w:lvl w:ilvl="1">
      <w:start w:val="3"/>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
    <w:nsid w:val="088918FB"/>
    <w:multiLevelType w:val="hybridMultilevel"/>
    <w:tmpl w:val="D6F4DE52"/>
    <w:lvl w:ilvl="0" w:tplc="6246AA6E">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3">
    <w:nsid w:val="0DA40A32"/>
    <w:multiLevelType w:val="multilevel"/>
    <w:tmpl w:val="9E7A1F24"/>
    <w:lvl w:ilvl="0">
      <w:start w:val="3"/>
      <w:numFmt w:val="decimal"/>
      <w:lvlText w:val="%1."/>
      <w:lvlJc w:val="left"/>
      <w:pPr>
        <w:tabs>
          <w:tab w:val="num" w:pos="420"/>
        </w:tabs>
        <w:ind w:left="420" w:hanging="420"/>
      </w:pPr>
    </w:lvl>
    <w:lvl w:ilvl="1">
      <w:start w:val="2"/>
      <w:numFmt w:val="decimal"/>
      <w:lvlText w:val="%1.%2."/>
      <w:lvlJc w:val="left"/>
      <w:pPr>
        <w:tabs>
          <w:tab w:val="num" w:pos="1004"/>
        </w:tabs>
        <w:ind w:left="1004" w:hanging="720"/>
      </w:pPr>
      <w:rPr>
        <w:b w:val="0"/>
      </w:rPr>
    </w:lvl>
    <w:lvl w:ilvl="2">
      <w:start w:val="1"/>
      <w:numFmt w:val="decimalZero"/>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960"/>
        </w:tabs>
        <w:ind w:left="3960" w:hanging="180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5040"/>
        </w:tabs>
        <w:ind w:left="5040" w:hanging="2160"/>
      </w:pPr>
    </w:lvl>
  </w:abstractNum>
  <w:abstractNum w:abstractNumId="4">
    <w:nsid w:val="1C5A68A1"/>
    <w:multiLevelType w:val="singleLevel"/>
    <w:tmpl w:val="78B4376A"/>
    <w:lvl w:ilvl="0">
      <w:start w:val="1"/>
      <w:numFmt w:val="decimal"/>
      <w:lvlText w:val="%1."/>
      <w:lvlJc w:val="left"/>
      <w:pPr>
        <w:tabs>
          <w:tab w:val="num" w:pos="720"/>
        </w:tabs>
        <w:ind w:left="720" w:hanging="360"/>
      </w:pPr>
      <w:rPr>
        <w:strike w:val="0"/>
        <w:dstrike w:val="0"/>
        <w:u w:val="none"/>
        <w:effect w:val="none"/>
      </w:rPr>
    </w:lvl>
  </w:abstractNum>
  <w:abstractNum w:abstractNumId="5">
    <w:nsid w:val="2DC23097"/>
    <w:multiLevelType w:val="multilevel"/>
    <w:tmpl w:val="A8BCC4C4"/>
    <w:lvl w:ilvl="0">
      <w:start w:val="10"/>
      <w:numFmt w:val="decimal"/>
      <w:lvlText w:val=""/>
      <w:lvlJc w:val="left"/>
      <w:pPr>
        <w:tabs>
          <w:tab w:val="num" w:pos="360"/>
        </w:tabs>
        <w:ind w:left="360" w:hanging="360"/>
      </w:pPr>
    </w:lvl>
    <w:lvl w:ilvl="1">
      <w:start w:val="9"/>
      <w:numFmt w:val="decimal"/>
      <w:isLgl/>
      <w:lvlText w:val="%1.%2."/>
      <w:lvlJc w:val="left"/>
      <w:pPr>
        <w:tabs>
          <w:tab w:val="num" w:pos="1245"/>
        </w:tabs>
        <w:ind w:left="1245" w:hanging="885"/>
      </w:pPr>
    </w:lvl>
    <w:lvl w:ilvl="2">
      <w:start w:val="1"/>
      <w:numFmt w:val="decimal"/>
      <w:isLgl/>
      <w:lvlText w:val="%1.%2.%3."/>
      <w:lvlJc w:val="left"/>
      <w:pPr>
        <w:tabs>
          <w:tab w:val="num" w:pos="1605"/>
        </w:tabs>
        <w:ind w:left="1605" w:hanging="885"/>
      </w:pPr>
    </w:lvl>
    <w:lvl w:ilvl="3">
      <w:start w:val="1"/>
      <w:numFmt w:val="decimal"/>
      <w:isLgl/>
      <w:lvlText w:val="%1.%2.%3.%4."/>
      <w:lvlJc w:val="left"/>
      <w:pPr>
        <w:tabs>
          <w:tab w:val="num" w:pos="2160"/>
        </w:tabs>
        <w:ind w:left="2160" w:hanging="1080"/>
      </w:pPr>
    </w:lvl>
    <w:lvl w:ilvl="4">
      <w:start w:val="1"/>
      <w:numFmt w:val="decimal"/>
      <w:isLgl/>
      <w:lvlText w:val="%1.%2.%3.%4.%5."/>
      <w:lvlJc w:val="left"/>
      <w:pPr>
        <w:tabs>
          <w:tab w:val="num" w:pos="2520"/>
        </w:tabs>
        <w:ind w:left="2520" w:hanging="1080"/>
      </w:pPr>
    </w:lvl>
    <w:lvl w:ilvl="5">
      <w:start w:val="1"/>
      <w:numFmt w:val="decimal"/>
      <w:isLgl/>
      <w:lvlText w:val="%1.%2.%3.%4.%5.%6."/>
      <w:lvlJc w:val="left"/>
      <w:pPr>
        <w:tabs>
          <w:tab w:val="num" w:pos="3240"/>
        </w:tabs>
        <w:ind w:left="3240" w:hanging="1440"/>
      </w:pPr>
    </w:lvl>
    <w:lvl w:ilvl="6">
      <w:start w:val="1"/>
      <w:numFmt w:val="decimal"/>
      <w:isLgl/>
      <w:lvlText w:val="%1.%2.%3.%4.%5.%6.%7."/>
      <w:lvlJc w:val="left"/>
      <w:pPr>
        <w:tabs>
          <w:tab w:val="num" w:pos="3960"/>
        </w:tabs>
        <w:ind w:left="3960" w:hanging="1800"/>
      </w:pPr>
    </w:lvl>
    <w:lvl w:ilvl="7">
      <w:start w:val="1"/>
      <w:numFmt w:val="decimal"/>
      <w:isLgl/>
      <w:lvlText w:val="%1.%2.%3.%4.%5.%6.%7.%8."/>
      <w:lvlJc w:val="left"/>
      <w:pPr>
        <w:tabs>
          <w:tab w:val="num" w:pos="4320"/>
        </w:tabs>
        <w:ind w:left="4320" w:hanging="1800"/>
      </w:pPr>
    </w:lvl>
    <w:lvl w:ilvl="8">
      <w:start w:val="1"/>
      <w:numFmt w:val="decimal"/>
      <w:isLgl/>
      <w:lvlText w:val="%1.%2.%3.%4.%5.%6.%7.%8.%9."/>
      <w:lvlJc w:val="left"/>
      <w:pPr>
        <w:tabs>
          <w:tab w:val="num" w:pos="5040"/>
        </w:tabs>
        <w:ind w:left="5040" w:hanging="2160"/>
      </w:pPr>
    </w:lvl>
  </w:abstractNum>
  <w:abstractNum w:abstractNumId="6">
    <w:nsid w:val="43A6792E"/>
    <w:multiLevelType w:val="hybridMultilevel"/>
    <w:tmpl w:val="0E42378A"/>
    <w:lvl w:ilvl="0" w:tplc="532AEE1A">
      <w:start w:val="1"/>
      <w:numFmt w:val="decimal"/>
      <w:lvlText w:val="%1."/>
      <w:lvlJc w:val="left"/>
      <w:pPr>
        <w:tabs>
          <w:tab w:val="num" w:pos="1020"/>
        </w:tabs>
        <w:ind w:left="10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464E668E"/>
    <w:multiLevelType w:val="singleLevel"/>
    <w:tmpl w:val="3C7017C0"/>
    <w:lvl w:ilvl="0">
      <w:start w:val="1"/>
      <w:numFmt w:val="bullet"/>
      <w:lvlText w:val="-"/>
      <w:lvlJc w:val="left"/>
      <w:pPr>
        <w:tabs>
          <w:tab w:val="num" w:pos="1500"/>
        </w:tabs>
        <w:ind w:left="1500" w:hanging="360"/>
      </w:pPr>
    </w:lvl>
  </w:abstractNum>
  <w:abstractNum w:abstractNumId="8">
    <w:nsid w:val="51A32A6A"/>
    <w:multiLevelType w:val="hybridMultilevel"/>
    <w:tmpl w:val="301635B0"/>
    <w:lvl w:ilvl="0" w:tplc="04190011">
      <w:start w:val="1"/>
      <w:numFmt w:val="decimal"/>
      <w:lvlText w:val="%1)"/>
      <w:lvlJc w:val="left"/>
      <w:pPr>
        <w:ind w:left="1215" w:hanging="360"/>
      </w:pPr>
    </w:lvl>
    <w:lvl w:ilvl="1" w:tplc="04190019" w:tentative="1">
      <w:start w:val="1"/>
      <w:numFmt w:val="lowerLetter"/>
      <w:lvlText w:val="%2."/>
      <w:lvlJc w:val="left"/>
      <w:pPr>
        <w:ind w:left="1935" w:hanging="360"/>
      </w:pPr>
    </w:lvl>
    <w:lvl w:ilvl="2" w:tplc="0419001B" w:tentative="1">
      <w:start w:val="1"/>
      <w:numFmt w:val="lowerRoman"/>
      <w:lvlText w:val="%3."/>
      <w:lvlJc w:val="right"/>
      <w:pPr>
        <w:ind w:left="2655" w:hanging="180"/>
      </w:pPr>
    </w:lvl>
    <w:lvl w:ilvl="3" w:tplc="0419000F" w:tentative="1">
      <w:start w:val="1"/>
      <w:numFmt w:val="decimal"/>
      <w:lvlText w:val="%4."/>
      <w:lvlJc w:val="left"/>
      <w:pPr>
        <w:ind w:left="3375" w:hanging="360"/>
      </w:pPr>
    </w:lvl>
    <w:lvl w:ilvl="4" w:tplc="04190019" w:tentative="1">
      <w:start w:val="1"/>
      <w:numFmt w:val="lowerLetter"/>
      <w:lvlText w:val="%5."/>
      <w:lvlJc w:val="left"/>
      <w:pPr>
        <w:ind w:left="4095" w:hanging="360"/>
      </w:pPr>
    </w:lvl>
    <w:lvl w:ilvl="5" w:tplc="0419001B" w:tentative="1">
      <w:start w:val="1"/>
      <w:numFmt w:val="lowerRoman"/>
      <w:lvlText w:val="%6."/>
      <w:lvlJc w:val="right"/>
      <w:pPr>
        <w:ind w:left="4815" w:hanging="180"/>
      </w:pPr>
    </w:lvl>
    <w:lvl w:ilvl="6" w:tplc="0419000F" w:tentative="1">
      <w:start w:val="1"/>
      <w:numFmt w:val="decimal"/>
      <w:lvlText w:val="%7."/>
      <w:lvlJc w:val="left"/>
      <w:pPr>
        <w:ind w:left="5535" w:hanging="360"/>
      </w:pPr>
    </w:lvl>
    <w:lvl w:ilvl="7" w:tplc="04190019" w:tentative="1">
      <w:start w:val="1"/>
      <w:numFmt w:val="lowerLetter"/>
      <w:lvlText w:val="%8."/>
      <w:lvlJc w:val="left"/>
      <w:pPr>
        <w:ind w:left="6255" w:hanging="360"/>
      </w:pPr>
    </w:lvl>
    <w:lvl w:ilvl="8" w:tplc="0419001B" w:tentative="1">
      <w:start w:val="1"/>
      <w:numFmt w:val="lowerRoman"/>
      <w:lvlText w:val="%9."/>
      <w:lvlJc w:val="right"/>
      <w:pPr>
        <w:ind w:left="6975" w:hanging="180"/>
      </w:pPr>
    </w:lvl>
  </w:abstractNum>
  <w:abstractNum w:abstractNumId="9">
    <w:nsid w:val="51EE4B26"/>
    <w:multiLevelType w:val="multilevel"/>
    <w:tmpl w:val="97621BFC"/>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786"/>
        </w:tabs>
        <w:ind w:left="786" w:hanging="360"/>
      </w:pPr>
      <w:rPr>
        <w:rFonts w:hint="default"/>
      </w:rPr>
    </w:lvl>
    <w:lvl w:ilvl="2">
      <w:start w:val="1"/>
      <w:numFmt w:val="decimal"/>
      <w:lvlText w:val="%1.%2.%3"/>
      <w:lvlJc w:val="left"/>
      <w:pPr>
        <w:tabs>
          <w:tab w:val="num" w:pos="1572"/>
        </w:tabs>
        <w:ind w:left="1572" w:hanging="720"/>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num w:numId="1">
    <w:abstractNumId w:val="7"/>
  </w:num>
  <w:num w:numId="2">
    <w:abstractNumId w:val="7"/>
  </w:num>
  <w:num w:numId="3">
    <w:abstractNumId w:val="1"/>
  </w:num>
  <w:num w:numId="4">
    <w:abstractNumId w:val="1"/>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5"/>
    <w:lvlOverride w:ilvl="0">
      <w:startOverride w:val="10"/>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4"/>
    <w:lvlOverride w:ilvl="0">
      <w:startOverride w:val="1"/>
    </w:lvlOverride>
  </w:num>
  <w:num w:numId="13">
    <w:abstractNumId w:val="6"/>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2"/>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5EE7"/>
    <w:rsid w:val="00032A4D"/>
    <w:rsid w:val="00060D66"/>
    <w:rsid w:val="0007029F"/>
    <w:rsid w:val="0008124D"/>
    <w:rsid w:val="0008379F"/>
    <w:rsid w:val="000A64E5"/>
    <w:rsid w:val="000B0982"/>
    <w:rsid w:val="000E7602"/>
    <w:rsid w:val="00104CBD"/>
    <w:rsid w:val="0014290D"/>
    <w:rsid w:val="00144004"/>
    <w:rsid w:val="001B5A15"/>
    <w:rsid w:val="001E5EE7"/>
    <w:rsid w:val="002209C4"/>
    <w:rsid w:val="00221242"/>
    <w:rsid w:val="002666E0"/>
    <w:rsid w:val="002911BF"/>
    <w:rsid w:val="002E02D2"/>
    <w:rsid w:val="00360F1C"/>
    <w:rsid w:val="0036360A"/>
    <w:rsid w:val="00370742"/>
    <w:rsid w:val="0038598B"/>
    <w:rsid w:val="003B5C20"/>
    <w:rsid w:val="003D4DAC"/>
    <w:rsid w:val="003E7EC8"/>
    <w:rsid w:val="004123B4"/>
    <w:rsid w:val="004206AB"/>
    <w:rsid w:val="00440D5B"/>
    <w:rsid w:val="00444BBD"/>
    <w:rsid w:val="00445C53"/>
    <w:rsid w:val="00466EE2"/>
    <w:rsid w:val="00471B73"/>
    <w:rsid w:val="00482597"/>
    <w:rsid w:val="004853E1"/>
    <w:rsid w:val="004B0FF8"/>
    <w:rsid w:val="004D1E89"/>
    <w:rsid w:val="004D74F8"/>
    <w:rsid w:val="00530E57"/>
    <w:rsid w:val="0054487F"/>
    <w:rsid w:val="00547035"/>
    <w:rsid w:val="005559FC"/>
    <w:rsid w:val="00556C4A"/>
    <w:rsid w:val="00570D43"/>
    <w:rsid w:val="00587185"/>
    <w:rsid w:val="00596EE7"/>
    <w:rsid w:val="005A1232"/>
    <w:rsid w:val="005C188B"/>
    <w:rsid w:val="005E428C"/>
    <w:rsid w:val="005F7398"/>
    <w:rsid w:val="0063632C"/>
    <w:rsid w:val="006519D1"/>
    <w:rsid w:val="00657221"/>
    <w:rsid w:val="00657C9C"/>
    <w:rsid w:val="00672073"/>
    <w:rsid w:val="00672960"/>
    <w:rsid w:val="006A3B55"/>
    <w:rsid w:val="006D75DC"/>
    <w:rsid w:val="007B06B0"/>
    <w:rsid w:val="007C4EB6"/>
    <w:rsid w:val="00823ED3"/>
    <w:rsid w:val="00836409"/>
    <w:rsid w:val="0083686B"/>
    <w:rsid w:val="00850E44"/>
    <w:rsid w:val="008767EF"/>
    <w:rsid w:val="0088250B"/>
    <w:rsid w:val="00887D89"/>
    <w:rsid w:val="00894A23"/>
    <w:rsid w:val="00896CEC"/>
    <w:rsid w:val="008C7F71"/>
    <w:rsid w:val="00937A1D"/>
    <w:rsid w:val="00950D16"/>
    <w:rsid w:val="0095604E"/>
    <w:rsid w:val="00970E91"/>
    <w:rsid w:val="00986B22"/>
    <w:rsid w:val="00995316"/>
    <w:rsid w:val="009A04FD"/>
    <w:rsid w:val="009C4060"/>
    <w:rsid w:val="009C455C"/>
    <w:rsid w:val="009D1527"/>
    <w:rsid w:val="00A06B9E"/>
    <w:rsid w:val="00A704B1"/>
    <w:rsid w:val="00A768CA"/>
    <w:rsid w:val="00A84531"/>
    <w:rsid w:val="00AC3236"/>
    <w:rsid w:val="00B032F4"/>
    <w:rsid w:val="00B17B75"/>
    <w:rsid w:val="00B25934"/>
    <w:rsid w:val="00B51FA5"/>
    <w:rsid w:val="00B650ED"/>
    <w:rsid w:val="00B70ADC"/>
    <w:rsid w:val="00BC3FA8"/>
    <w:rsid w:val="00BD0979"/>
    <w:rsid w:val="00BE2CEE"/>
    <w:rsid w:val="00C2411F"/>
    <w:rsid w:val="00C52713"/>
    <w:rsid w:val="00C6342F"/>
    <w:rsid w:val="00CB07AD"/>
    <w:rsid w:val="00CB244C"/>
    <w:rsid w:val="00CB2D66"/>
    <w:rsid w:val="00D05D42"/>
    <w:rsid w:val="00D25162"/>
    <w:rsid w:val="00D66449"/>
    <w:rsid w:val="00D76136"/>
    <w:rsid w:val="00D77F73"/>
    <w:rsid w:val="00DB4240"/>
    <w:rsid w:val="00DF0396"/>
    <w:rsid w:val="00DF41AD"/>
    <w:rsid w:val="00E26E12"/>
    <w:rsid w:val="00E37B40"/>
    <w:rsid w:val="00E71BEC"/>
    <w:rsid w:val="00E73786"/>
    <w:rsid w:val="00EA529A"/>
    <w:rsid w:val="00EB31C7"/>
    <w:rsid w:val="00ED6118"/>
    <w:rsid w:val="00ED703F"/>
    <w:rsid w:val="00EF282F"/>
    <w:rsid w:val="00F01D30"/>
    <w:rsid w:val="00F32CF5"/>
    <w:rsid w:val="00F36D8F"/>
    <w:rsid w:val="00FD01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iPriority="9" w:unhideWhenUsed="0" w:qFormat="1"/>
    <w:lsdException w:name="heading 5" w:semiHidden="0" w:unhideWhenUsed="0" w:qFormat="1"/>
    <w:lsdException w:name="heading 6" w:uiPriority="9" w:qFormat="1"/>
    <w:lsdException w:name="heading 7" w:qFormat="1"/>
    <w:lsdException w:name="heading 8" w:uiPriority="9"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Normal (Web)"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411F"/>
  </w:style>
  <w:style w:type="paragraph" w:styleId="1">
    <w:name w:val="heading 1"/>
    <w:basedOn w:val="a"/>
    <w:next w:val="a"/>
    <w:qFormat/>
    <w:rsid w:val="00C2411F"/>
    <w:pPr>
      <w:keepNext/>
      <w:outlineLvl w:val="0"/>
    </w:pPr>
    <w:rPr>
      <w:b/>
      <w:sz w:val="24"/>
    </w:rPr>
  </w:style>
  <w:style w:type="paragraph" w:styleId="2">
    <w:name w:val="heading 2"/>
    <w:basedOn w:val="a"/>
    <w:next w:val="a"/>
    <w:link w:val="20"/>
    <w:qFormat/>
    <w:rsid w:val="00C2411F"/>
    <w:pPr>
      <w:keepNext/>
      <w:outlineLvl w:val="1"/>
    </w:pPr>
    <w:rPr>
      <w:sz w:val="28"/>
    </w:rPr>
  </w:style>
  <w:style w:type="paragraph" w:styleId="3">
    <w:name w:val="heading 3"/>
    <w:basedOn w:val="a"/>
    <w:next w:val="a"/>
    <w:qFormat/>
    <w:rsid w:val="00C2411F"/>
    <w:pPr>
      <w:keepNext/>
      <w:snapToGrid w:val="0"/>
      <w:outlineLvl w:val="2"/>
    </w:pPr>
    <w:rPr>
      <w:color w:val="000000"/>
      <w:sz w:val="28"/>
    </w:rPr>
  </w:style>
  <w:style w:type="paragraph" w:styleId="4">
    <w:name w:val="heading 4"/>
    <w:basedOn w:val="a"/>
    <w:next w:val="a"/>
    <w:link w:val="40"/>
    <w:uiPriority w:val="9"/>
    <w:qFormat/>
    <w:rsid w:val="00C2411F"/>
    <w:pPr>
      <w:keepNext/>
      <w:jc w:val="center"/>
      <w:outlineLvl w:val="3"/>
    </w:pPr>
    <w:rPr>
      <w:b/>
      <w:spacing w:val="50"/>
      <w:sz w:val="36"/>
    </w:rPr>
  </w:style>
  <w:style w:type="paragraph" w:styleId="5">
    <w:name w:val="heading 5"/>
    <w:basedOn w:val="a"/>
    <w:next w:val="a"/>
    <w:qFormat/>
    <w:rsid w:val="00C2411F"/>
    <w:pPr>
      <w:keepNext/>
      <w:outlineLvl w:val="4"/>
    </w:pPr>
    <w:rPr>
      <w:sz w:val="32"/>
    </w:rPr>
  </w:style>
  <w:style w:type="paragraph" w:styleId="6">
    <w:name w:val="heading 6"/>
    <w:basedOn w:val="a"/>
    <w:next w:val="a"/>
    <w:link w:val="60"/>
    <w:uiPriority w:val="9"/>
    <w:semiHidden/>
    <w:unhideWhenUsed/>
    <w:qFormat/>
    <w:rsid w:val="00471B73"/>
    <w:pPr>
      <w:keepNext/>
      <w:keepLines/>
      <w:spacing w:before="200" w:line="276" w:lineRule="auto"/>
      <w:outlineLvl w:val="5"/>
    </w:pPr>
    <w:rPr>
      <w:rFonts w:asciiTheme="majorHAnsi" w:eastAsiaTheme="majorEastAsia" w:hAnsiTheme="majorHAnsi" w:cstheme="majorBidi"/>
      <w:i/>
      <w:iCs/>
      <w:color w:val="243F60" w:themeColor="accent1" w:themeShade="7F"/>
      <w:sz w:val="22"/>
      <w:szCs w:val="22"/>
      <w:lang w:eastAsia="en-US"/>
    </w:rPr>
  </w:style>
  <w:style w:type="paragraph" w:styleId="8">
    <w:name w:val="heading 8"/>
    <w:basedOn w:val="a"/>
    <w:next w:val="a"/>
    <w:link w:val="80"/>
    <w:uiPriority w:val="9"/>
    <w:semiHidden/>
    <w:unhideWhenUsed/>
    <w:qFormat/>
    <w:rsid w:val="00471B73"/>
    <w:pPr>
      <w:keepNext/>
      <w:keepLines/>
      <w:spacing w:before="200" w:line="276" w:lineRule="auto"/>
      <w:outlineLvl w:val="7"/>
    </w:pPr>
    <w:rPr>
      <w:rFonts w:asciiTheme="majorHAnsi" w:eastAsiaTheme="majorEastAsia" w:hAnsiTheme="majorHAnsi" w:cstheme="majorBidi"/>
      <w:color w:val="404040" w:themeColor="text1" w:themeTint="BF"/>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2411F"/>
    <w:pPr>
      <w:tabs>
        <w:tab w:val="center" w:pos="4153"/>
        <w:tab w:val="right" w:pos="8306"/>
      </w:tabs>
    </w:pPr>
  </w:style>
  <w:style w:type="paragraph" w:styleId="a5">
    <w:name w:val="footer"/>
    <w:basedOn w:val="a"/>
    <w:link w:val="a6"/>
    <w:uiPriority w:val="99"/>
    <w:rsid w:val="00C2411F"/>
    <w:pPr>
      <w:tabs>
        <w:tab w:val="center" w:pos="4153"/>
        <w:tab w:val="right" w:pos="8306"/>
      </w:tabs>
    </w:pPr>
  </w:style>
  <w:style w:type="paragraph" w:styleId="a7">
    <w:name w:val="Body Text"/>
    <w:basedOn w:val="a"/>
    <w:rsid w:val="00C2411F"/>
    <w:pPr>
      <w:jc w:val="both"/>
    </w:pPr>
    <w:rPr>
      <w:sz w:val="28"/>
    </w:rPr>
  </w:style>
  <w:style w:type="paragraph" w:styleId="a8">
    <w:name w:val="Body Text Indent"/>
    <w:basedOn w:val="a"/>
    <w:rsid w:val="00C2411F"/>
    <w:pPr>
      <w:ind w:left="705"/>
    </w:pPr>
    <w:rPr>
      <w:sz w:val="28"/>
    </w:rPr>
  </w:style>
  <w:style w:type="paragraph" w:styleId="21">
    <w:name w:val="Body Text 2"/>
    <w:basedOn w:val="a"/>
    <w:rsid w:val="00C2411F"/>
    <w:pPr>
      <w:widowControl w:val="0"/>
      <w:snapToGrid w:val="0"/>
      <w:jc w:val="right"/>
    </w:pPr>
    <w:rPr>
      <w:sz w:val="28"/>
    </w:rPr>
  </w:style>
  <w:style w:type="paragraph" w:styleId="22">
    <w:name w:val="Body Text Indent 2"/>
    <w:basedOn w:val="a"/>
    <w:link w:val="23"/>
    <w:rsid w:val="00C2411F"/>
    <w:pPr>
      <w:ind w:firstLine="709"/>
      <w:jc w:val="both"/>
    </w:pPr>
    <w:rPr>
      <w:sz w:val="28"/>
    </w:rPr>
  </w:style>
  <w:style w:type="paragraph" w:styleId="a9">
    <w:name w:val="Plain Text"/>
    <w:basedOn w:val="a"/>
    <w:rsid w:val="00C2411F"/>
    <w:rPr>
      <w:rFonts w:ascii="Courier New" w:hAnsi="Courier New"/>
    </w:rPr>
  </w:style>
  <w:style w:type="paragraph" w:customStyle="1" w:styleId="10">
    <w:name w:val="Обычный1"/>
    <w:rsid w:val="00C2411F"/>
    <w:pPr>
      <w:widowControl w:val="0"/>
      <w:snapToGrid w:val="0"/>
      <w:spacing w:before="140" w:line="259" w:lineRule="auto"/>
      <w:ind w:left="600" w:right="600"/>
      <w:jc w:val="center"/>
    </w:pPr>
    <w:rPr>
      <w:rFonts w:ascii="Arial" w:hAnsi="Arial"/>
      <w:b/>
      <w:sz w:val="18"/>
    </w:rPr>
  </w:style>
  <w:style w:type="paragraph" w:customStyle="1" w:styleId="FR1">
    <w:name w:val="FR1"/>
    <w:rsid w:val="00C2411F"/>
    <w:pPr>
      <w:widowControl w:val="0"/>
      <w:snapToGrid w:val="0"/>
      <w:spacing w:before="140" w:line="259" w:lineRule="auto"/>
      <w:jc w:val="center"/>
    </w:pPr>
    <w:rPr>
      <w:sz w:val="28"/>
    </w:rPr>
  </w:style>
  <w:style w:type="character" w:styleId="aa">
    <w:name w:val="page number"/>
    <w:basedOn w:val="a0"/>
    <w:rsid w:val="00B25934"/>
  </w:style>
  <w:style w:type="paragraph" w:styleId="30">
    <w:name w:val="Body Text Indent 3"/>
    <w:basedOn w:val="a"/>
    <w:link w:val="31"/>
    <w:rsid w:val="00CB244C"/>
    <w:pPr>
      <w:spacing w:after="120"/>
      <w:ind w:left="283"/>
    </w:pPr>
    <w:rPr>
      <w:sz w:val="16"/>
      <w:szCs w:val="16"/>
    </w:rPr>
  </w:style>
  <w:style w:type="character" w:customStyle="1" w:styleId="31">
    <w:name w:val="Основной текст с отступом 3 Знак"/>
    <w:link w:val="30"/>
    <w:rsid w:val="00CB244C"/>
    <w:rPr>
      <w:sz w:val="16"/>
      <w:szCs w:val="16"/>
      <w:lang w:val="ru-RU" w:eastAsia="ru-RU" w:bidi="ar-SA"/>
    </w:rPr>
  </w:style>
  <w:style w:type="character" w:styleId="ab">
    <w:name w:val="Placeholder Text"/>
    <w:basedOn w:val="a0"/>
    <w:uiPriority w:val="99"/>
    <w:semiHidden/>
    <w:rsid w:val="002209C4"/>
    <w:rPr>
      <w:color w:val="808080"/>
    </w:rPr>
  </w:style>
  <w:style w:type="character" w:customStyle="1" w:styleId="60">
    <w:name w:val="Заголовок 6 Знак"/>
    <w:basedOn w:val="a0"/>
    <w:link w:val="6"/>
    <w:uiPriority w:val="9"/>
    <w:semiHidden/>
    <w:rsid w:val="00471B73"/>
    <w:rPr>
      <w:rFonts w:asciiTheme="majorHAnsi" w:eastAsiaTheme="majorEastAsia" w:hAnsiTheme="majorHAnsi" w:cstheme="majorBidi"/>
      <w:i/>
      <w:iCs/>
      <w:color w:val="243F60" w:themeColor="accent1" w:themeShade="7F"/>
      <w:sz w:val="22"/>
      <w:szCs w:val="22"/>
      <w:lang w:eastAsia="en-US"/>
    </w:rPr>
  </w:style>
  <w:style w:type="character" w:customStyle="1" w:styleId="80">
    <w:name w:val="Заголовок 8 Знак"/>
    <w:basedOn w:val="a0"/>
    <w:link w:val="8"/>
    <w:uiPriority w:val="9"/>
    <w:semiHidden/>
    <w:rsid w:val="00471B73"/>
    <w:rPr>
      <w:rFonts w:asciiTheme="majorHAnsi" w:eastAsiaTheme="majorEastAsia" w:hAnsiTheme="majorHAnsi" w:cstheme="majorBidi"/>
      <w:color w:val="404040" w:themeColor="text1" w:themeTint="BF"/>
      <w:lang w:eastAsia="en-US"/>
    </w:rPr>
  </w:style>
  <w:style w:type="paragraph" w:customStyle="1" w:styleId="ConsPlusNormal">
    <w:name w:val="ConsPlusNormal"/>
    <w:rsid w:val="00471B73"/>
    <w:pPr>
      <w:widowControl w:val="0"/>
      <w:autoSpaceDE w:val="0"/>
      <w:autoSpaceDN w:val="0"/>
    </w:pPr>
    <w:rPr>
      <w:rFonts w:ascii="Calibri" w:hAnsi="Calibri" w:cs="Calibri"/>
      <w:sz w:val="22"/>
    </w:rPr>
  </w:style>
  <w:style w:type="paragraph" w:customStyle="1" w:styleId="ConsPlusTitle">
    <w:name w:val="ConsPlusTitle"/>
    <w:rsid w:val="00471B73"/>
    <w:pPr>
      <w:widowControl w:val="0"/>
      <w:autoSpaceDE w:val="0"/>
      <w:autoSpaceDN w:val="0"/>
    </w:pPr>
    <w:rPr>
      <w:rFonts w:ascii="Calibri" w:hAnsi="Calibri" w:cs="Calibri"/>
      <w:b/>
      <w:sz w:val="22"/>
    </w:rPr>
  </w:style>
  <w:style w:type="paragraph" w:customStyle="1" w:styleId="ConsPlusTitlePage">
    <w:name w:val="ConsPlusTitlePage"/>
    <w:rsid w:val="00471B73"/>
    <w:pPr>
      <w:widowControl w:val="0"/>
      <w:autoSpaceDE w:val="0"/>
      <w:autoSpaceDN w:val="0"/>
    </w:pPr>
    <w:rPr>
      <w:rFonts w:ascii="Tahoma" w:hAnsi="Tahoma" w:cs="Tahoma"/>
    </w:rPr>
  </w:style>
  <w:style w:type="paragraph" w:customStyle="1" w:styleId="ConsPlusNonformat">
    <w:name w:val="ConsPlusNonformat"/>
    <w:uiPriority w:val="99"/>
    <w:rsid w:val="00471B73"/>
    <w:pPr>
      <w:widowControl w:val="0"/>
      <w:autoSpaceDE w:val="0"/>
      <w:autoSpaceDN w:val="0"/>
    </w:pPr>
    <w:rPr>
      <w:rFonts w:ascii="Courier New" w:hAnsi="Courier New" w:cs="Courier New"/>
    </w:rPr>
  </w:style>
  <w:style w:type="character" w:styleId="ac">
    <w:name w:val="Hyperlink"/>
    <w:basedOn w:val="a0"/>
    <w:uiPriority w:val="99"/>
    <w:unhideWhenUsed/>
    <w:rsid w:val="00471B73"/>
    <w:rPr>
      <w:color w:val="0000FF" w:themeColor="hyperlink"/>
      <w:u w:val="single"/>
    </w:rPr>
  </w:style>
  <w:style w:type="paragraph" w:styleId="ad">
    <w:name w:val="Normal (Web)"/>
    <w:basedOn w:val="a"/>
    <w:uiPriority w:val="99"/>
    <w:unhideWhenUsed/>
    <w:rsid w:val="00471B73"/>
    <w:pPr>
      <w:spacing w:before="100" w:beforeAutospacing="1" w:after="100" w:afterAutospacing="1"/>
    </w:pPr>
    <w:rPr>
      <w:sz w:val="24"/>
      <w:szCs w:val="24"/>
    </w:rPr>
  </w:style>
  <w:style w:type="paragraph" w:styleId="ae">
    <w:name w:val="Balloon Text"/>
    <w:basedOn w:val="a"/>
    <w:link w:val="af"/>
    <w:uiPriority w:val="99"/>
    <w:semiHidden/>
    <w:unhideWhenUsed/>
    <w:rsid w:val="00471B73"/>
    <w:rPr>
      <w:rFonts w:ascii="Tahoma" w:eastAsiaTheme="minorHAnsi" w:hAnsi="Tahoma" w:cs="Tahoma"/>
      <w:sz w:val="16"/>
      <w:szCs w:val="16"/>
      <w:lang w:eastAsia="en-US"/>
    </w:rPr>
  </w:style>
  <w:style w:type="character" w:customStyle="1" w:styleId="af">
    <w:name w:val="Текст выноски Знак"/>
    <w:basedOn w:val="a0"/>
    <w:link w:val="ae"/>
    <w:uiPriority w:val="99"/>
    <w:semiHidden/>
    <w:rsid w:val="00471B73"/>
    <w:rPr>
      <w:rFonts w:ascii="Tahoma" w:eastAsiaTheme="minorHAnsi" w:hAnsi="Tahoma" w:cs="Tahoma"/>
      <w:sz w:val="16"/>
      <w:szCs w:val="16"/>
      <w:lang w:eastAsia="en-US"/>
    </w:rPr>
  </w:style>
  <w:style w:type="character" w:customStyle="1" w:styleId="20">
    <w:name w:val="Заголовок 2 Знак"/>
    <w:basedOn w:val="a0"/>
    <w:link w:val="2"/>
    <w:rsid w:val="00471B73"/>
    <w:rPr>
      <w:sz w:val="28"/>
    </w:rPr>
  </w:style>
  <w:style w:type="paragraph" w:styleId="HTML">
    <w:name w:val="HTML Preformatted"/>
    <w:basedOn w:val="a"/>
    <w:link w:val="HTML0"/>
    <w:rsid w:val="00471B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471B73"/>
    <w:rPr>
      <w:rFonts w:ascii="Courier New" w:hAnsi="Courier New" w:cs="Courier New"/>
    </w:rPr>
  </w:style>
  <w:style w:type="character" w:customStyle="1" w:styleId="apple-style-span">
    <w:name w:val="apple-style-span"/>
    <w:basedOn w:val="a0"/>
    <w:rsid w:val="00471B73"/>
  </w:style>
  <w:style w:type="character" w:customStyle="1" w:styleId="apple-converted-space">
    <w:name w:val="apple-converted-space"/>
    <w:basedOn w:val="a0"/>
    <w:rsid w:val="00471B73"/>
  </w:style>
  <w:style w:type="character" w:customStyle="1" w:styleId="40">
    <w:name w:val="Заголовок 4 Знак"/>
    <w:basedOn w:val="a0"/>
    <w:link w:val="4"/>
    <w:uiPriority w:val="9"/>
    <w:rsid w:val="00471B73"/>
    <w:rPr>
      <w:b/>
      <w:spacing w:val="50"/>
      <w:sz w:val="36"/>
    </w:rPr>
  </w:style>
  <w:style w:type="paragraph" w:styleId="32">
    <w:name w:val="Body Text 3"/>
    <w:basedOn w:val="a"/>
    <w:link w:val="33"/>
    <w:rsid w:val="00471B73"/>
    <w:pPr>
      <w:jc w:val="center"/>
    </w:pPr>
    <w:rPr>
      <w:b/>
      <w:sz w:val="28"/>
    </w:rPr>
  </w:style>
  <w:style w:type="character" w:customStyle="1" w:styleId="33">
    <w:name w:val="Основной текст 3 Знак"/>
    <w:basedOn w:val="a0"/>
    <w:link w:val="32"/>
    <w:rsid w:val="00471B73"/>
    <w:rPr>
      <w:b/>
      <w:sz w:val="28"/>
    </w:rPr>
  </w:style>
  <w:style w:type="character" w:customStyle="1" w:styleId="23">
    <w:name w:val="Основной текст с отступом 2 Знак"/>
    <w:basedOn w:val="a0"/>
    <w:link w:val="22"/>
    <w:rsid w:val="00471B73"/>
    <w:rPr>
      <w:sz w:val="28"/>
    </w:rPr>
  </w:style>
  <w:style w:type="character" w:customStyle="1" w:styleId="a4">
    <w:name w:val="Верхний колонтитул Знак"/>
    <w:basedOn w:val="a0"/>
    <w:link w:val="a3"/>
    <w:uiPriority w:val="99"/>
    <w:rsid w:val="00471B73"/>
  </w:style>
  <w:style w:type="character" w:customStyle="1" w:styleId="a6">
    <w:name w:val="Нижний колонтитул Знак"/>
    <w:basedOn w:val="a0"/>
    <w:link w:val="a5"/>
    <w:uiPriority w:val="99"/>
    <w:rsid w:val="00471B73"/>
  </w:style>
  <w:style w:type="character" w:customStyle="1" w:styleId="af0">
    <w:name w:val="Гипертекстовая ссылка"/>
    <w:basedOn w:val="a0"/>
    <w:uiPriority w:val="99"/>
    <w:rsid w:val="00471B73"/>
    <w:rPr>
      <w:color w:val="106B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iPriority="9" w:unhideWhenUsed="0" w:qFormat="1"/>
    <w:lsdException w:name="heading 5" w:semiHidden="0" w:unhideWhenUsed="0" w:qFormat="1"/>
    <w:lsdException w:name="heading 6" w:uiPriority="9" w:qFormat="1"/>
    <w:lsdException w:name="heading 7" w:qFormat="1"/>
    <w:lsdException w:name="heading 8" w:uiPriority="9"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Normal (Web)"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411F"/>
  </w:style>
  <w:style w:type="paragraph" w:styleId="1">
    <w:name w:val="heading 1"/>
    <w:basedOn w:val="a"/>
    <w:next w:val="a"/>
    <w:qFormat/>
    <w:rsid w:val="00C2411F"/>
    <w:pPr>
      <w:keepNext/>
      <w:outlineLvl w:val="0"/>
    </w:pPr>
    <w:rPr>
      <w:b/>
      <w:sz w:val="24"/>
    </w:rPr>
  </w:style>
  <w:style w:type="paragraph" w:styleId="2">
    <w:name w:val="heading 2"/>
    <w:basedOn w:val="a"/>
    <w:next w:val="a"/>
    <w:link w:val="20"/>
    <w:qFormat/>
    <w:rsid w:val="00C2411F"/>
    <w:pPr>
      <w:keepNext/>
      <w:outlineLvl w:val="1"/>
    </w:pPr>
    <w:rPr>
      <w:sz w:val="28"/>
    </w:rPr>
  </w:style>
  <w:style w:type="paragraph" w:styleId="3">
    <w:name w:val="heading 3"/>
    <w:basedOn w:val="a"/>
    <w:next w:val="a"/>
    <w:qFormat/>
    <w:rsid w:val="00C2411F"/>
    <w:pPr>
      <w:keepNext/>
      <w:snapToGrid w:val="0"/>
      <w:outlineLvl w:val="2"/>
    </w:pPr>
    <w:rPr>
      <w:color w:val="000000"/>
      <w:sz w:val="28"/>
    </w:rPr>
  </w:style>
  <w:style w:type="paragraph" w:styleId="4">
    <w:name w:val="heading 4"/>
    <w:basedOn w:val="a"/>
    <w:next w:val="a"/>
    <w:link w:val="40"/>
    <w:uiPriority w:val="9"/>
    <w:qFormat/>
    <w:rsid w:val="00C2411F"/>
    <w:pPr>
      <w:keepNext/>
      <w:jc w:val="center"/>
      <w:outlineLvl w:val="3"/>
    </w:pPr>
    <w:rPr>
      <w:b/>
      <w:spacing w:val="50"/>
      <w:sz w:val="36"/>
    </w:rPr>
  </w:style>
  <w:style w:type="paragraph" w:styleId="5">
    <w:name w:val="heading 5"/>
    <w:basedOn w:val="a"/>
    <w:next w:val="a"/>
    <w:qFormat/>
    <w:rsid w:val="00C2411F"/>
    <w:pPr>
      <w:keepNext/>
      <w:outlineLvl w:val="4"/>
    </w:pPr>
    <w:rPr>
      <w:sz w:val="32"/>
    </w:rPr>
  </w:style>
  <w:style w:type="paragraph" w:styleId="6">
    <w:name w:val="heading 6"/>
    <w:basedOn w:val="a"/>
    <w:next w:val="a"/>
    <w:link w:val="60"/>
    <w:uiPriority w:val="9"/>
    <w:semiHidden/>
    <w:unhideWhenUsed/>
    <w:qFormat/>
    <w:rsid w:val="00471B73"/>
    <w:pPr>
      <w:keepNext/>
      <w:keepLines/>
      <w:spacing w:before="200" w:line="276" w:lineRule="auto"/>
      <w:outlineLvl w:val="5"/>
    </w:pPr>
    <w:rPr>
      <w:rFonts w:asciiTheme="majorHAnsi" w:eastAsiaTheme="majorEastAsia" w:hAnsiTheme="majorHAnsi" w:cstheme="majorBidi"/>
      <w:i/>
      <w:iCs/>
      <w:color w:val="243F60" w:themeColor="accent1" w:themeShade="7F"/>
      <w:sz w:val="22"/>
      <w:szCs w:val="22"/>
      <w:lang w:eastAsia="en-US"/>
    </w:rPr>
  </w:style>
  <w:style w:type="paragraph" w:styleId="8">
    <w:name w:val="heading 8"/>
    <w:basedOn w:val="a"/>
    <w:next w:val="a"/>
    <w:link w:val="80"/>
    <w:uiPriority w:val="9"/>
    <w:semiHidden/>
    <w:unhideWhenUsed/>
    <w:qFormat/>
    <w:rsid w:val="00471B73"/>
    <w:pPr>
      <w:keepNext/>
      <w:keepLines/>
      <w:spacing w:before="200" w:line="276" w:lineRule="auto"/>
      <w:outlineLvl w:val="7"/>
    </w:pPr>
    <w:rPr>
      <w:rFonts w:asciiTheme="majorHAnsi" w:eastAsiaTheme="majorEastAsia" w:hAnsiTheme="majorHAnsi" w:cstheme="majorBidi"/>
      <w:color w:val="404040" w:themeColor="text1" w:themeTint="BF"/>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2411F"/>
    <w:pPr>
      <w:tabs>
        <w:tab w:val="center" w:pos="4153"/>
        <w:tab w:val="right" w:pos="8306"/>
      </w:tabs>
    </w:pPr>
  </w:style>
  <w:style w:type="paragraph" w:styleId="a5">
    <w:name w:val="footer"/>
    <w:basedOn w:val="a"/>
    <w:link w:val="a6"/>
    <w:uiPriority w:val="99"/>
    <w:rsid w:val="00C2411F"/>
    <w:pPr>
      <w:tabs>
        <w:tab w:val="center" w:pos="4153"/>
        <w:tab w:val="right" w:pos="8306"/>
      </w:tabs>
    </w:pPr>
  </w:style>
  <w:style w:type="paragraph" w:styleId="a7">
    <w:name w:val="Body Text"/>
    <w:basedOn w:val="a"/>
    <w:rsid w:val="00C2411F"/>
    <w:pPr>
      <w:jc w:val="both"/>
    </w:pPr>
    <w:rPr>
      <w:sz w:val="28"/>
    </w:rPr>
  </w:style>
  <w:style w:type="paragraph" w:styleId="a8">
    <w:name w:val="Body Text Indent"/>
    <w:basedOn w:val="a"/>
    <w:rsid w:val="00C2411F"/>
    <w:pPr>
      <w:ind w:left="705"/>
    </w:pPr>
    <w:rPr>
      <w:sz w:val="28"/>
    </w:rPr>
  </w:style>
  <w:style w:type="paragraph" w:styleId="21">
    <w:name w:val="Body Text 2"/>
    <w:basedOn w:val="a"/>
    <w:rsid w:val="00C2411F"/>
    <w:pPr>
      <w:widowControl w:val="0"/>
      <w:snapToGrid w:val="0"/>
      <w:jc w:val="right"/>
    </w:pPr>
    <w:rPr>
      <w:sz w:val="28"/>
    </w:rPr>
  </w:style>
  <w:style w:type="paragraph" w:styleId="22">
    <w:name w:val="Body Text Indent 2"/>
    <w:basedOn w:val="a"/>
    <w:link w:val="23"/>
    <w:rsid w:val="00C2411F"/>
    <w:pPr>
      <w:ind w:firstLine="709"/>
      <w:jc w:val="both"/>
    </w:pPr>
    <w:rPr>
      <w:sz w:val="28"/>
    </w:rPr>
  </w:style>
  <w:style w:type="paragraph" w:styleId="a9">
    <w:name w:val="Plain Text"/>
    <w:basedOn w:val="a"/>
    <w:rsid w:val="00C2411F"/>
    <w:rPr>
      <w:rFonts w:ascii="Courier New" w:hAnsi="Courier New"/>
    </w:rPr>
  </w:style>
  <w:style w:type="paragraph" w:customStyle="1" w:styleId="10">
    <w:name w:val="Обычный1"/>
    <w:rsid w:val="00C2411F"/>
    <w:pPr>
      <w:widowControl w:val="0"/>
      <w:snapToGrid w:val="0"/>
      <w:spacing w:before="140" w:line="259" w:lineRule="auto"/>
      <w:ind w:left="600" w:right="600"/>
      <w:jc w:val="center"/>
    </w:pPr>
    <w:rPr>
      <w:rFonts w:ascii="Arial" w:hAnsi="Arial"/>
      <w:b/>
      <w:sz w:val="18"/>
    </w:rPr>
  </w:style>
  <w:style w:type="paragraph" w:customStyle="1" w:styleId="FR1">
    <w:name w:val="FR1"/>
    <w:rsid w:val="00C2411F"/>
    <w:pPr>
      <w:widowControl w:val="0"/>
      <w:snapToGrid w:val="0"/>
      <w:spacing w:before="140" w:line="259" w:lineRule="auto"/>
      <w:jc w:val="center"/>
    </w:pPr>
    <w:rPr>
      <w:sz w:val="28"/>
    </w:rPr>
  </w:style>
  <w:style w:type="character" w:styleId="aa">
    <w:name w:val="page number"/>
    <w:basedOn w:val="a0"/>
    <w:rsid w:val="00B25934"/>
  </w:style>
  <w:style w:type="paragraph" w:styleId="30">
    <w:name w:val="Body Text Indent 3"/>
    <w:basedOn w:val="a"/>
    <w:link w:val="31"/>
    <w:rsid w:val="00CB244C"/>
    <w:pPr>
      <w:spacing w:after="120"/>
      <w:ind w:left="283"/>
    </w:pPr>
    <w:rPr>
      <w:sz w:val="16"/>
      <w:szCs w:val="16"/>
    </w:rPr>
  </w:style>
  <w:style w:type="character" w:customStyle="1" w:styleId="31">
    <w:name w:val="Основной текст с отступом 3 Знак"/>
    <w:link w:val="30"/>
    <w:rsid w:val="00CB244C"/>
    <w:rPr>
      <w:sz w:val="16"/>
      <w:szCs w:val="16"/>
      <w:lang w:val="ru-RU" w:eastAsia="ru-RU" w:bidi="ar-SA"/>
    </w:rPr>
  </w:style>
  <w:style w:type="character" w:styleId="ab">
    <w:name w:val="Placeholder Text"/>
    <w:basedOn w:val="a0"/>
    <w:uiPriority w:val="99"/>
    <w:semiHidden/>
    <w:rsid w:val="002209C4"/>
    <w:rPr>
      <w:color w:val="808080"/>
    </w:rPr>
  </w:style>
  <w:style w:type="character" w:customStyle="1" w:styleId="60">
    <w:name w:val="Заголовок 6 Знак"/>
    <w:basedOn w:val="a0"/>
    <w:link w:val="6"/>
    <w:uiPriority w:val="9"/>
    <w:semiHidden/>
    <w:rsid w:val="00471B73"/>
    <w:rPr>
      <w:rFonts w:asciiTheme="majorHAnsi" w:eastAsiaTheme="majorEastAsia" w:hAnsiTheme="majorHAnsi" w:cstheme="majorBidi"/>
      <w:i/>
      <w:iCs/>
      <w:color w:val="243F60" w:themeColor="accent1" w:themeShade="7F"/>
      <w:sz w:val="22"/>
      <w:szCs w:val="22"/>
      <w:lang w:eastAsia="en-US"/>
    </w:rPr>
  </w:style>
  <w:style w:type="character" w:customStyle="1" w:styleId="80">
    <w:name w:val="Заголовок 8 Знак"/>
    <w:basedOn w:val="a0"/>
    <w:link w:val="8"/>
    <w:uiPriority w:val="9"/>
    <w:semiHidden/>
    <w:rsid w:val="00471B73"/>
    <w:rPr>
      <w:rFonts w:asciiTheme="majorHAnsi" w:eastAsiaTheme="majorEastAsia" w:hAnsiTheme="majorHAnsi" w:cstheme="majorBidi"/>
      <w:color w:val="404040" w:themeColor="text1" w:themeTint="BF"/>
      <w:lang w:eastAsia="en-US"/>
    </w:rPr>
  </w:style>
  <w:style w:type="paragraph" w:customStyle="1" w:styleId="ConsPlusNormal">
    <w:name w:val="ConsPlusNormal"/>
    <w:rsid w:val="00471B73"/>
    <w:pPr>
      <w:widowControl w:val="0"/>
      <w:autoSpaceDE w:val="0"/>
      <w:autoSpaceDN w:val="0"/>
    </w:pPr>
    <w:rPr>
      <w:rFonts w:ascii="Calibri" w:hAnsi="Calibri" w:cs="Calibri"/>
      <w:sz w:val="22"/>
    </w:rPr>
  </w:style>
  <w:style w:type="paragraph" w:customStyle="1" w:styleId="ConsPlusTitle">
    <w:name w:val="ConsPlusTitle"/>
    <w:rsid w:val="00471B73"/>
    <w:pPr>
      <w:widowControl w:val="0"/>
      <w:autoSpaceDE w:val="0"/>
      <w:autoSpaceDN w:val="0"/>
    </w:pPr>
    <w:rPr>
      <w:rFonts w:ascii="Calibri" w:hAnsi="Calibri" w:cs="Calibri"/>
      <w:b/>
      <w:sz w:val="22"/>
    </w:rPr>
  </w:style>
  <w:style w:type="paragraph" w:customStyle="1" w:styleId="ConsPlusTitlePage">
    <w:name w:val="ConsPlusTitlePage"/>
    <w:rsid w:val="00471B73"/>
    <w:pPr>
      <w:widowControl w:val="0"/>
      <w:autoSpaceDE w:val="0"/>
      <w:autoSpaceDN w:val="0"/>
    </w:pPr>
    <w:rPr>
      <w:rFonts w:ascii="Tahoma" w:hAnsi="Tahoma" w:cs="Tahoma"/>
    </w:rPr>
  </w:style>
  <w:style w:type="paragraph" w:customStyle="1" w:styleId="ConsPlusNonformat">
    <w:name w:val="ConsPlusNonformat"/>
    <w:uiPriority w:val="99"/>
    <w:rsid w:val="00471B73"/>
    <w:pPr>
      <w:widowControl w:val="0"/>
      <w:autoSpaceDE w:val="0"/>
      <w:autoSpaceDN w:val="0"/>
    </w:pPr>
    <w:rPr>
      <w:rFonts w:ascii="Courier New" w:hAnsi="Courier New" w:cs="Courier New"/>
    </w:rPr>
  </w:style>
  <w:style w:type="character" w:styleId="ac">
    <w:name w:val="Hyperlink"/>
    <w:basedOn w:val="a0"/>
    <w:uiPriority w:val="99"/>
    <w:unhideWhenUsed/>
    <w:rsid w:val="00471B73"/>
    <w:rPr>
      <w:color w:val="0000FF" w:themeColor="hyperlink"/>
      <w:u w:val="single"/>
    </w:rPr>
  </w:style>
  <w:style w:type="paragraph" w:styleId="ad">
    <w:name w:val="Normal (Web)"/>
    <w:basedOn w:val="a"/>
    <w:uiPriority w:val="99"/>
    <w:unhideWhenUsed/>
    <w:rsid w:val="00471B73"/>
    <w:pPr>
      <w:spacing w:before="100" w:beforeAutospacing="1" w:after="100" w:afterAutospacing="1"/>
    </w:pPr>
    <w:rPr>
      <w:sz w:val="24"/>
      <w:szCs w:val="24"/>
    </w:rPr>
  </w:style>
  <w:style w:type="paragraph" w:styleId="ae">
    <w:name w:val="Balloon Text"/>
    <w:basedOn w:val="a"/>
    <w:link w:val="af"/>
    <w:uiPriority w:val="99"/>
    <w:semiHidden/>
    <w:unhideWhenUsed/>
    <w:rsid w:val="00471B73"/>
    <w:rPr>
      <w:rFonts w:ascii="Tahoma" w:eastAsiaTheme="minorHAnsi" w:hAnsi="Tahoma" w:cs="Tahoma"/>
      <w:sz w:val="16"/>
      <w:szCs w:val="16"/>
      <w:lang w:eastAsia="en-US"/>
    </w:rPr>
  </w:style>
  <w:style w:type="character" w:customStyle="1" w:styleId="af">
    <w:name w:val="Текст выноски Знак"/>
    <w:basedOn w:val="a0"/>
    <w:link w:val="ae"/>
    <w:uiPriority w:val="99"/>
    <w:semiHidden/>
    <w:rsid w:val="00471B73"/>
    <w:rPr>
      <w:rFonts w:ascii="Tahoma" w:eastAsiaTheme="minorHAnsi" w:hAnsi="Tahoma" w:cs="Tahoma"/>
      <w:sz w:val="16"/>
      <w:szCs w:val="16"/>
      <w:lang w:eastAsia="en-US"/>
    </w:rPr>
  </w:style>
  <w:style w:type="character" w:customStyle="1" w:styleId="20">
    <w:name w:val="Заголовок 2 Знак"/>
    <w:basedOn w:val="a0"/>
    <w:link w:val="2"/>
    <w:rsid w:val="00471B73"/>
    <w:rPr>
      <w:sz w:val="28"/>
    </w:rPr>
  </w:style>
  <w:style w:type="paragraph" w:styleId="HTML">
    <w:name w:val="HTML Preformatted"/>
    <w:basedOn w:val="a"/>
    <w:link w:val="HTML0"/>
    <w:rsid w:val="00471B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471B73"/>
    <w:rPr>
      <w:rFonts w:ascii="Courier New" w:hAnsi="Courier New" w:cs="Courier New"/>
    </w:rPr>
  </w:style>
  <w:style w:type="character" w:customStyle="1" w:styleId="apple-style-span">
    <w:name w:val="apple-style-span"/>
    <w:basedOn w:val="a0"/>
    <w:rsid w:val="00471B73"/>
  </w:style>
  <w:style w:type="character" w:customStyle="1" w:styleId="apple-converted-space">
    <w:name w:val="apple-converted-space"/>
    <w:basedOn w:val="a0"/>
    <w:rsid w:val="00471B73"/>
  </w:style>
  <w:style w:type="character" w:customStyle="1" w:styleId="40">
    <w:name w:val="Заголовок 4 Знак"/>
    <w:basedOn w:val="a0"/>
    <w:link w:val="4"/>
    <w:uiPriority w:val="9"/>
    <w:rsid w:val="00471B73"/>
    <w:rPr>
      <w:b/>
      <w:spacing w:val="50"/>
      <w:sz w:val="36"/>
    </w:rPr>
  </w:style>
  <w:style w:type="paragraph" w:styleId="32">
    <w:name w:val="Body Text 3"/>
    <w:basedOn w:val="a"/>
    <w:link w:val="33"/>
    <w:rsid w:val="00471B73"/>
    <w:pPr>
      <w:jc w:val="center"/>
    </w:pPr>
    <w:rPr>
      <w:b/>
      <w:sz w:val="28"/>
    </w:rPr>
  </w:style>
  <w:style w:type="character" w:customStyle="1" w:styleId="33">
    <w:name w:val="Основной текст 3 Знак"/>
    <w:basedOn w:val="a0"/>
    <w:link w:val="32"/>
    <w:rsid w:val="00471B73"/>
    <w:rPr>
      <w:b/>
      <w:sz w:val="28"/>
    </w:rPr>
  </w:style>
  <w:style w:type="character" w:customStyle="1" w:styleId="23">
    <w:name w:val="Основной текст с отступом 2 Знак"/>
    <w:basedOn w:val="a0"/>
    <w:link w:val="22"/>
    <w:rsid w:val="00471B73"/>
    <w:rPr>
      <w:sz w:val="28"/>
    </w:rPr>
  </w:style>
  <w:style w:type="character" w:customStyle="1" w:styleId="a4">
    <w:name w:val="Верхний колонтитул Знак"/>
    <w:basedOn w:val="a0"/>
    <w:link w:val="a3"/>
    <w:uiPriority w:val="99"/>
    <w:rsid w:val="00471B73"/>
  </w:style>
  <w:style w:type="character" w:customStyle="1" w:styleId="a6">
    <w:name w:val="Нижний колонтитул Знак"/>
    <w:basedOn w:val="a0"/>
    <w:link w:val="a5"/>
    <w:uiPriority w:val="99"/>
    <w:rsid w:val="00471B73"/>
  </w:style>
  <w:style w:type="character" w:customStyle="1" w:styleId="af0">
    <w:name w:val="Гипертекстовая ссылка"/>
    <w:basedOn w:val="a0"/>
    <w:uiPriority w:val="99"/>
    <w:rsid w:val="00471B73"/>
    <w:rPr>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5194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garantF1://12077032.0" TargetMode="External"/><Relationship Id="rId18" Type="http://schemas.openxmlformats.org/officeDocument/2006/relationships/hyperlink" Target="garantF1://12084522.21" TargetMode="External"/><Relationship Id="rId26" Type="http://schemas.openxmlformats.org/officeDocument/2006/relationships/hyperlink" Target="garantF1://12024624.2" TargetMode="External"/><Relationship Id="rId3" Type="http://schemas.microsoft.com/office/2007/relationships/stylesWithEffects" Target="stylesWithEffects.xml"/><Relationship Id="rId21" Type="http://schemas.openxmlformats.org/officeDocument/2006/relationships/hyperlink" Target="consultantplus://offline/ref=0B354551CA67BDCFED63FF3C81F12052FC7EB80D611790CCF273B0227803vEF" TargetMode="External"/><Relationship Id="rId34" Type="http://schemas.openxmlformats.org/officeDocument/2006/relationships/hyperlink" Target="consultantplus://offline/ref=2F574FE425D208A602F1AF5ED0105578CF3FE021951589E81B104CC5E26By0F" TargetMode="External"/><Relationship Id="rId7" Type="http://schemas.openxmlformats.org/officeDocument/2006/relationships/endnotes" Target="endnotes.xml"/><Relationship Id="rId12" Type="http://schemas.openxmlformats.org/officeDocument/2006/relationships/hyperlink" Target="consultantplus://offline/ref=2F574FE425D208A602F1AF5ED0105578CF30E32A921489E81B104CC5E26By0F" TargetMode="External"/><Relationship Id="rId17" Type="http://schemas.openxmlformats.org/officeDocument/2006/relationships/hyperlink" Target="garantF1://12024624.2" TargetMode="External"/><Relationship Id="rId25" Type="http://schemas.openxmlformats.org/officeDocument/2006/relationships/hyperlink" Target="garantF1://12024624.2" TargetMode="External"/><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garantF1://70907612.0" TargetMode="External"/><Relationship Id="rId20" Type="http://schemas.openxmlformats.org/officeDocument/2006/relationships/hyperlink" Target="garantF1://12024624.2" TargetMode="External"/><Relationship Id="rId29" Type="http://schemas.openxmlformats.org/officeDocument/2006/relationships/hyperlink" Target="consultantplus://offline/ref=2F574FE425D208A602F1AF5ED0105578CF3FE1289F1089E81B104CC5E26By0F"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0B354551CA67BDCFED63FF3C81F12052FC7EB90C6F1490CCF273B0227803vEF" TargetMode="External"/><Relationship Id="rId24" Type="http://schemas.openxmlformats.org/officeDocument/2006/relationships/hyperlink" Target="garantF1://12077032.0" TargetMode="External"/><Relationship Id="rId32" Type="http://schemas.openxmlformats.org/officeDocument/2006/relationships/hyperlink" Target="consultantplus://offline/ref=2F574FE425D208A602F1AF5ED0105578CF3FE328921589E81B104CC5E26By0F" TargetMode="External"/><Relationship Id="rId37"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garantF1://70907612.1000" TargetMode="External"/><Relationship Id="rId23" Type="http://schemas.openxmlformats.org/officeDocument/2006/relationships/hyperlink" Target="garantF1://12077032.1000" TargetMode="External"/><Relationship Id="rId28" Type="http://schemas.openxmlformats.org/officeDocument/2006/relationships/hyperlink" Target="garantF1://12024624.71016" TargetMode="External"/><Relationship Id="rId36" Type="http://schemas.openxmlformats.org/officeDocument/2006/relationships/fontTable" Target="fontTable.xml"/><Relationship Id="rId10" Type="http://schemas.openxmlformats.org/officeDocument/2006/relationships/hyperlink" Target="consultantplus://offline/ref=0B354551CA67BDCFED63FF3C81F12052FC7EB80D611790CCF273B0227803vEF" TargetMode="External"/><Relationship Id="rId19" Type="http://schemas.openxmlformats.org/officeDocument/2006/relationships/hyperlink" Target="garantF1://12084522.54" TargetMode="External"/><Relationship Id="rId31" Type="http://schemas.openxmlformats.org/officeDocument/2006/relationships/hyperlink" Target="consultantplus://offline/ref=2F574FE425D208A602F1AF5ED0105578CF35E32E911289E81B104CC5E26By0F" TargetMode="External"/><Relationship Id="rId4" Type="http://schemas.openxmlformats.org/officeDocument/2006/relationships/settings" Target="settings.xml"/><Relationship Id="rId9" Type="http://schemas.openxmlformats.org/officeDocument/2006/relationships/hyperlink" Target="consultantplus://offline/ref=0B354551CA67BDCFED63FF3C81F12052FC7EB9046B1290CCF273B0227803vEF" TargetMode="External"/><Relationship Id="rId14" Type="http://schemas.openxmlformats.org/officeDocument/2006/relationships/hyperlink" Target="garantF1://70907612.0" TargetMode="External"/><Relationship Id="rId22" Type="http://schemas.openxmlformats.org/officeDocument/2006/relationships/hyperlink" Target="consultantplus://offline/ref=0B354551CA67BDCFED63FF3C81F12052FC7EB80D611790CCF273B0227803vEF" TargetMode="External"/><Relationship Id="rId27" Type="http://schemas.openxmlformats.org/officeDocument/2006/relationships/hyperlink" Target="garantF1://12024624.2" TargetMode="External"/><Relationship Id="rId30" Type="http://schemas.openxmlformats.org/officeDocument/2006/relationships/hyperlink" Target="consultantplus://offline/ref=2F574FE425D208A602F1AF5ED0105578CF35E32E911289E81B104CC5E2B0F3C6C88EF6F8606By0F" TargetMode="External"/><Relationship Id="rId35"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4FE642FDBD544C5AAEA1E49FFC5A4DB"/>
        <w:category>
          <w:name w:val="Общие"/>
          <w:gallery w:val="placeholder"/>
        </w:category>
        <w:types>
          <w:type w:val="bbPlcHdr"/>
        </w:types>
        <w:behaviors>
          <w:behavior w:val="content"/>
        </w:behaviors>
        <w:guid w:val="{9044F080-20E6-41DF-8105-A60F5D9D3A20}"/>
      </w:docPartPr>
      <w:docPartBody>
        <w:p w:rsidR="00AA0313" w:rsidRDefault="0006199F">
          <w:pPr>
            <w:pStyle w:val="04FE642FDBD544C5AAEA1E49FFC5A4DB"/>
          </w:pPr>
          <w:r w:rsidRPr="00714175">
            <w:rPr>
              <w:rStyle w:val="a3"/>
            </w:rPr>
            <w:t>Место для ввода текста.</w:t>
          </w:r>
        </w:p>
      </w:docPartBody>
    </w:docPart>
    <w:docPart>
      <w:docPartPr>
        <w:name w:val="0B1A5E6BA64645A4BDFA6A53A785755A"/>
        <w:category>
          <w:name w:val="Общие"/>
          <w:gallery w:val="placeholder"/>
        </w:category>
        <w:types>
          <w:type w:val="bbPlcHdr"/>
        </w:types>
        <w:behaviors>
          <w:behavior w:val="content"/>
        </w:behaviors>
        <w:guid w:val="{08078C51-47B8-4D8C-A76F-0BB79E23C391}"/>
      </w:docPartPr>
      <w:docPartBody>
        <w:p w:rsidR="00AA0313" w:rsidRDefault="0006199F">
          <w:pPr>
            <w:pStyle w:val="0B1A5E6BA64645A4BDFA6A53A785755A"/>
          </w:pPr>
          <w:r w:rsidRPr="004C41FB">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199F"/>
    <w:rsid w:val="0006199F"/>
    <w:rsid w:val="006A2BF3"/>
    <w:rsid w:val="00AA03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04FE642FDBD544C5AAEA1E49FFC5A4DB">
    <w:name w:val="04FE642FDBD544C5AAEA1E49FFC5A4DB"/>
  </w:style>
  <w:style w:type="paragraph" w:customStyle="1" w:styleId="0B1A5E6BA64645A4BDFA6A53A785755A">
    <w:name w:val="0B1A5E6BA64645A4BDFA6A53A785755A"/>
  </w:style>
  <w:style w:type="paragraph" w:customStyle="1" w:styleId="F21F4F8281B047789AE785E0B0CBE5FA">
    <w:name w:val="F21F4F8281B047789AE785E0B0CBE5FA"/>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04FE642FDBD544C5AAEA1E49FFC5A4DB">
    <w:name w:val="04FE642FDBD544C5AAEA1E49FFC5A4DB"/>
  </w:style>
  <w:style w:type="paragraph" w:customStyle="1" w:styleId="0B1A5E6BA64645A4BDFA6A53A785755A">
    <w:name w:val="0B1A5E6BA64645A4BDFA6A53A785755A"/>
  </w:style>
  <w:style w:type="paragraph" w:customStyle="1" w:styleId="F21F4F8281B047789AE785E0B0CBE5FA">
    <w:name w:val="F21F4F8281B047789AE785E0B0CBE5F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68B98A"/>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TotalTime>
  <Pages>31</Pages>
  <Words>11933</Words>
  <Characters>68020</Characters>
  <Application>Microsoft Office Word</Application>
  <DocSecurity>0</DocSecurity>
  <Lines>566</Lines>
  <Paragraphs>159</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Office User</Company>
  <LinksUpToDate>false</LinksUpToDate>
  <CharactersWithSpaces>79794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creator>Загрузина С.Ю.</dc:creator>
  <cp:lastModifiedBy>Стреколовская Е.В.</cp:lastModifiedBy>
  <cp:revision>25</cp:revision>
  <cp:lastPrinted>2010-03-09T14:25:00Z</cp:lastPrinted>
  <dcterms:created xsi:type="dcterms:W3CDTF">2020-02-27T08:30:00Z</dcterms:created>
  <dcterms:modified xsi:type="dcterms:W3CDTF">2020-02-27T10:30:00Z</dcterms:modified>
</cp:coreProperties>
</file>